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D0686" w14:textId="77777777" w:rsidR="00B71B1D" w:rsidRPr="00B71B1D" w:rsidRDefault="00B71B1D" w:rsidP="00B71B1D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71B1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4A01CE5" wp14:editId="7E8C5321">
            <wp:extent cx="7095704" cy="10034129"/>
            <wp:effectExtent l="0" t="2223" r="7938" b="793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4091" cy="100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D0B43" w14:textId="77777777" w:rsidR="000E6EEB" w:rsidRDefault="000E6EE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A2602B9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7F4356EF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049"/>
        <w:gridCol w:w="850"/>
      </w:tblGrid>
      <w:tr w:rsidR="000E6EEB" w14:paraId="2AF23758" w14:textId="77777777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05F6" w14:textId="77777777" w:rsidR="000E6EEB" w:rsidRDefault="00783B52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810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6EEB" w14:paraId="6330118B" w14:textId="77777777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9FC" w14:textId="77777777" w:rsidR="000E6EEB" w:rsidRDefault="00783B52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92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6EEB" w14:paraId="2BB3F92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30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5699" w14:textId="77777777" w:rsidR="000E6EEB" w:rsidRDefault="00783B52">
            <w:pPr>
              <w:pStyle w:val="25"/>
              <w:shd w:val="clear" w:color="auto" w:fill="auto"/>
              <w:tabs>
                <w:tab w:val="left" w:pos="112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C2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6EEB" w14:paraId="7561488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A0E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16FC" w14:textId="77777777" w:rsidR="000E6EEB" w:rsidRDefault="00783B52">
            <w:pPr>
              <w:pStyle w:val="25"/>
              <w:shd w:val="clear" w:color="auto" w:fill="auto"/>
              <w:tabs>
                <w:tab w:val="left" w:pos="112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Планируемые результаты реализации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38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6EEB" w14:paraId="7ADBD43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AB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2C9" w14:textId="77777777" w:rsidR="000E6EEB" w:rsidRDefault="00783B52">
            <w:pPr>
              <w:pStyle w:val="25"/>
              <w:shd w:val="clear" w:color="auto" w:fill="auto"/>
              <w:tabs>
                <w:tab w:val="left" w:pos="1104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727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E6EEB" w14:paraId="06D0AD3A" w14:textId="77777777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63A" w14:textId="77777777" w:rsidR="000E6EEB" w:rsidRDefault="00783B52">
            <w:pPr>
              <w:pStyle w:val="af4"/>
              <w:numPr>
                <w:ilvl w:val="0"/>
                <w:numId w:val="1"/>
              </w:numPr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СОДЕРЖАТЕЛЬНЫЙ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A8D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6EEB" w14:paraId="281626D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463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8675984"/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6688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и содержание образования по ОО «Художественно-эстетическое развитие», раздел «Музыкальная деятельность»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71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6EEB" w14:paraId="620D88C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78C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10C2" w14:textId="77777777" w:rsidR="000E6EEB" w:rsidRDefault="00783B52">
            <w:pPr>
              <w:pStyle w:val="25"/>
              <w:shd w:val="clear" w:color="auto" w:fill="auto"/>
              <w:tabs>
                <w:tab w:val="left" w:pos="1163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Вариативные формы, методы и средства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CF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E6EEB" w14:paraId="10819293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DA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337A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Применяемые образовательные 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0E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E6EEB" w14:paraId="01FD854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C26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E1AE" w14:textId="77777777" w:rsidR="000E6EEB" w:rsidRDefault="00783B52">
            <w:pPr>
              <w:pStyle w:val="25"/>
              <w:shd w:val="clear" w:color="auto" w:fill="auto"/>
              <w:tabs>
                <w:tab w:val="left" w:pos="1196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982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E6EEB" w14:paraId="120EF0B3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CE3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566" w14:textId="77777777" w:rsidR="000E6EEB" w:rsidRDefault="00783B52">
            <w:pPr>
              <w:pStyle w:val="25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641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E6EEB" w14:paraId="6FCA6BA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CB0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11A" w14:textId="77777777" w:rsidR="000E6EEB" w:rsidRDefault="00783B52">
            <w:pPr>
              <w:pStyle w:val="25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Особенности взаимодействия музыкального руководителя с семьями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B3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E6EEB" w14:paraId="5B2273C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1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8672972"/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42DF" w14:textId="77777777" w:rsidR="000E6EEB" w:rsidRDefault="00783B52">
            <w:pPr>
              <w:pStyle w:val="af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350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bookmarkEnd w:id="0"/>
      <w:bookmarkEnd w:id="1"/>
      <w:tr w:rsidR="000E6EEB" w14:paraId="7E755048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86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9B2B" w14:textId="77777777" w:rsidR="000E6EEB" w:rsidRDefault="00783B52">
            <w:pPr>
              <w:pStyle w:val="25"/>
              <w:shd w:val="clear" w:color="auto" w:fill="auto"/>
              <w:tabs>
                <w:tab w:val="left" w:pos="114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893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E6EEB" w14:paraId="6A4EC98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CEA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6159" w14:textId="77777777" w:rsidR="000E6EEB" w:rsidRDefault="00783B52">
            <w:pPr>
              <w:pStyle w:val="25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441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E6EEB" w14:paraId="2D8B1E1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45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0E57" w14:textId="77777777" w:rsidR="000E6EEB" w:rsidRDefault="00783B52">
            <w:pPr>
              <w:pStyle w:val="25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1D6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E6EEB" w14:paraId="79A2363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FCD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D5EB" w14:textId="77777777" w:rsidR="000E6EEB" w:rsidRDefault="00783B52">
            <w:pPr>
              <w:pStyle w:val="25"/>
              <w:shd w:val="clear" w:color="auto" w:fill="auto"/>
              <w:tabs>
                <w:tab w:val="left" w:pos="1142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воспитания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посредством музыкального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5DF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E6EEB" w14:paraId="5345322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68C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FFC" w14:textId="77777777" w:rsidR="000E6EEB" w:rsidRDefault="00783B52">
            <w:pPr>
              <w:pStyle w:val="25"/>
              <w:shd w:val="clear" w:color="auto" w:fill="auto"/>
              <w:tabs>
                <w:tab w:val="left" w:pos="157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воспитания в музыкальной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010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E6EEB" w14:paraId="52BB40FC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B60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BF7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DE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E6EEB" w14:paraId="3254EE3E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F1F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3.8.3.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6D12" w14:textId="77777777" w:rsidR="000E6EEB" w:rsidRDefault="00783B52">
            <w:pPr>
              <w:pStyle w:val="25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369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E6EEB" w14:paraId="76CC9F8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5C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3707" w14:textId="77777777" w:rsidR="000E6EEB" w:rsidRDefault="00783B52">
            <w:pPr>
              <w:pStyle w:val="25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90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E6EEB" w14:paraId="1659F36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61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F246" w14:textId="77777777" w:rsidR="000E6EEB" w:rsidRDefault="00783B52">
            <w:pPr>
              <w:pStyle w:val="25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 xml:space="preserve">Воспитывающая музыкальная среда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E6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E6EEB" w14:paraId="40A7B87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48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8D4" w14:textId="77777777" w:rsidR="000E6EEB" w:rsidRDefault="00783B52">
            <w:pPr>
              <w:pStyle w:val="25"/>
              <w:shd w:val="clear" w:color="auto" w:fill="auto"/>
              <w:tabs>
                <w:tab w:val="left" w:pos="156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Общности образовательной организации по музыкальному развитию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9D9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E6EEB" w14:paraId="7E3DC02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41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9628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84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E6EEB" w14:paraId="3C900875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86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205" w14:textId="77777777" w:rsidR="000E6EEB" w:rsidRDefault="00783B52">
            <w:pPr>
              <w:pStyle w:val="25"/>
              <w:shd w:val="clear" w:color="auto" w:fill="auto"/>
              <w:tabs>
                <w:tab w:val="left" w:pos="2419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B8C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E6EEB" w14:paraId="4E7971F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9A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3.8.3.6.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07B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66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E6EEB" w14:paraId="02DB0FA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372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708B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Социальное партнерство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3FC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E6EEB" w14:paraId="61F6C7B1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01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3.8.4.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C8B8" w14:textId="77777777" w:rsidR="000E6EEB" w:rsidRDefault="00783B52">
            <w:pPr>
              <w:pStyle w:val="25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2BB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0E6EEB" w14:paraId="29338A09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B97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3.8.4.1.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5D0C" w14:textId="77777777" w:rsidR="000E6EEB" w:rsidRDefault="00783B52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Кадровое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14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0E6EEB" w14:paraId="14A357A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329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3.8.4.2.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C076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C4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E6EEB" w14:paraId="35CBB75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398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3ED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7AA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E6EEB" w14:paraId="33483FA5" w14:textId="77777777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F19A" w14:textId="77777777" w:rsidR="000E6EEB" w:rsidRDefault="00783B52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>. ОРГАНИЗАЦИОННЫЙ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8F1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E6EEB" w14:paraId="66C4F09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720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8676751"/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907A" w14:textId="77777777" w:rsidR="000E6EEB" w:rsidRDefault="00783B52">
            <w:pPr>
              <w:pStyle w:val="25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68D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E6EEB" w14:paraId="04C258A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9A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A541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F6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E6EEB" w14:paraId="566C371D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4AF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931" w14:textId="77777777" w:rsidR="000E6EEB" w:rsidRDefault="00783B52">
            <w:pPr>
              <w:pStyle w:val="25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97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E6EEB" w14:paraId="09221255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2EC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2B17" w14:textId="77777777" w:rsidR="000E6EEB" w:rsidRDefault="00783B52">
            <w:pPr>
              <w:pStyle w:val="25"/>
              <w:shd w:val="clear" w:color="auto" w:fill="auto"/>
              <w:tabs>
                <w:tab w:val="left" w:pos="1118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92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E6EEB" w14:paraId="4DD76BD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62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4DF8" w14:textId="77777777" w:rsidR="000E6EEB" w:rsidRDefault="00783B52">
            <w:pPr>
              <w:pStyle w:val="25"/>
              <w:shd w:val="clear" w:color="auto" w:fill="auto"/>
              <w:tabs>
                <w:tab w:val="left" w:pos="1339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239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E6EEB" w14:paraId="574051C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E6F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DCB" w14:textId="77777777" w:rsidR="000E6EEB" w:rsidRDefault="00783B52">
            <w:pPr>
              <w:pStyle w:val="25"/>
              <w:shd w:val="clear" w:color="auto" w:fill="auto"/>
              <w:tabs>
                <w:tab w:val="left" w:pos="1133"/>
              </w:tabs>
              <w:spacing w:before="0" w:after="0" w:line="240" w:lineRule="auto"/>
              <w:rPr>
                <w:sz w:val="24"/>
                <w:szCs w:val="24"/>
                <w:highlight w:val="red"/>
              </w:rPr>
            </w:pP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9B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bookmarkEnd w:id="2"/>
      <w:tr w:rsidR="000E6EEB" w14:paraId="5A13979D" w14:textId="77777777">
        <w:trPr>
          <w:trHeight w:val="331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AC7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КРАТКАЯ ПРЕЗЕНТАЦИЯ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40C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14:paraId="3CAC37E7" w14:textId="77777777" w:rsidR="000E6EEB" w:rsidRDefault="000E6EEB">
      <w:pPr>
        <w:pStyle w:val="25"/>
        <w:shd w:val="clear" w:color="auto" w:fill="auto"/>
        <w:tabs>
          <w:tab w:val="left" w:pos="1364"/>
        </w:tabs>
        <w:spacing w:before="0" w:after="0" w:line="240" w:lineRule="auto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14:paraId="35E978E7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0038B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4CC3B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1BBBA05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9DC0957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95F18F0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04C80DC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1F85150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E54384A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40003AA3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D64B31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F0F77AF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F6F4917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B53F35C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EAC01F1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7D33537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CAD87CC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83F9106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9AB6D05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0822A7D" w14:textId="77777777" w:rsidR="000E6EEB" w:rsidRDefault="00783B52">
      <w:pPr>
        <w:pStyle w:val="af4"/>
        <w:numPr>
          <w:ilvl w:val="0"/>
          <w:numId w:val="2"/>
        </w:numPr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Общие положения</w:t>
      </w:r>
    </w:p>
    <w:p w14:paraId="0CA4D6CE" w14:textId="77777777" w:rsidR="000E6EEB" w:rsidRDefault="000E6EEB">
      <w:pPr>
        <w:pStyle w:val="25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bookmarkStart w:id="3" w:name="_Hlk138677309"/>
    </w:p>
    <w:p w14:paraId="2AD144B3" w14:textId="208729CA" w:rsidR="000E6EEB" w:rsidRPr="00343ED9" w:rsidRDefault="00783B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</w:t>
      </w:r>
      <w:r w:rsidRPr="00343ED9">
        <w:rPr>
          <w:rFonts w:ascii="Times New Roman" w:hAnsi="Times New Roman"/>
          <w:sz w:val="24"/>
          <w:szCs w:val="24"/>
        </w:rPr>
        <w:t xml:space="preserve">«Музыкальная деятельность», в </w:t>
      </w:r>
      <w:r w:rsidR="00343ED9" w:rsidRPr="00343ED9">
        <w:rPr>
          <w:rFonts w:ascii="Times New Roman" w:hAnsi="Times New Roman"/>
          <w:sz w:val="24"/>
          <w:szCs w:val="24"/>
        </w:rPr>
        <w:t>МБДОУ</w:t>
      </w:r>
      <w:r w:rsidRPr="00343ED9">
        <w:rPr>
          <w:rFonts w:ascii="Times New Roman" w:hAnsi="Times New Roman"/>
          <w:sz w:val="24"/>
          <w:szCs w:val="24"/>
        </w:rPr>
        <w:t xml:space="preserve"> № </w:t>
      </w:r>
      <w:r w:rsidR="00343ED9" w:rsidRPr="00343ED9">
        <w:rPr>
          <w:rFonts w:ascii="Times New Roman" w:hAnsi="Times New Roman"/>
          <w:sz w:val="24"/>
          <w:szCs w:val="24"/>
        </w:rPr>
        <w:t>84</w:t>
      </w:r>
      <w:r w:rsidRPr="00343ED9">
        <w:rPr>
          <w:rFonts w:ascii="Times New Roman" w:hAnsi="Times New Roman"/>
          <w:sz w:val="24"/>
          <w:szCs w:val="24"/>
        </w:rPr>
        <w:t xml:space="preserve"> (далее - ДОО).</w:t>
      </w:r>
    </w:p>
    <w:p w14:paraId="394552C8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343ED9">
        <w:rPr>
          <w:sz w:val="24"/>
          <w:szCs w:val="24"/>
        </w:rPr>
        <w:t>Программа разработана в соответствии с Федеральной образовательной программой дошкольного образования, утвержденной</w:t>
      </w:r>
      <w:r>
        <w:rPr>
          <w:sz w:val="24"/>
          <w:szCs w:val="24"/>
        </w:rPr>
        <w:t xml:space="preserve">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</w:t>
      </w:r>
      <w:r>
        <w:rPr>
          <w:bCs/>
          <w:sz w:val="24"/>
          <w:szCs w:val="24"/>
        </w:rPr>
        <w:t>приказом Министерства образования и науки Российской Федерации от 17.10.2013 г. № 1155, в редакции</w:t>
      </w:r>
      <w:r>
        <w:rPr>
          <w:rStyle w:val="fontstyle01"/>
          <w:sz w:val="24"/>
          <w:szCs w:val="24"/>
        </w:rPr>
        <w:t xml:space="preserve"> от 08.11.2022</w:t>
      </w:r>
      <w:r>
        <w:rPr>
          <w:bCs/>
          <w:sz w:val="24"/>
          <w:szCs w:val="24"/>
        </w:rPr>
        <w:t xml:space="preserve">, (далее – ФГОС ДО). </w:t>
      </w:r>
    </w:p>
    <w:p w14:paraId="33858EA2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</w:p>
    <w:p w14:paraId="25BDBDBC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разработке Программы учитывались следующие </w:t>
      </w:r>
      <w:r>
        <w:rPr>
          <w:b/>
          <w:sz w:val="24"/>
          <w:szCs w:val="24"/>
        </w:rPr>
        <w:t>нормативно-правовые документы:</w:t>
      </w:r>
    </w:p>
    <w:p w14:paraId="7B24A9D0" w14:textId="77777777" w:rsidR="000E6EEB" w:rsidRDefault="00783B52">
      <w:pPr>
        <w:pStyle w:val="af4"/>
        <w:ind w:left="0" w:firstLine="680"/>
        <w:jc w:val="both"/>
        <w:rPr>
          <w:color w:val="000000"/>
          <w:szCs w:val="24"/>
        </w:rPr>
      </w:pPr>
      <w:r>
        <w:rPr>
          <w:rStyle w:val="fontstyle01"/>
          <w:sz w:val="24"/>
          <w:szCs w:val="24"/>
        </w:rPr>
        <w:t>1. Конвенция о правах ребенка (одобрена Генеральной Ассамблеей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ООН 20.11.1989) (вступила в силу для СССР 15.09.1990)</w:t>
      </w:r>
      <w:r>
        <w:rPr>
          <w:color w:val="000000"/>
          <w:szCs w:val="24"/>
        </w:rPr>
        <w:t>.</w:t>
      </w:r>
    </w:p>
    <w:p w14:paraId="48938C92" w14:textId="77777777" w:rsidR="000E6EEB" w:rsidRDefault="00783B52">
      <w:pPr>
        <w:pStyle w:val="af4"/>
        <w:ind w:left="0" w:firstLine="680"/>
        <w:jc w:val="both"/>
        <w:rPr>
          <w:rStyle w:val="fontstyle01"/>
          <w:sz w:val="24"/>
          <w:szCs w:val="24"/>
        </w:rPr>
      </w:pPr>
      <w:r>
        <w:rPr>
          <w:color w:val="000000"/>
          <w:szCs w:val="24"/>
        </w:rPr>
        <w:t xml:space="preserve">2. </w:t>
      </w:r>
      <w:r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>
        <w:rPr>
          <w:color w:val="000000"/>
          <w:szCs w:val="24"/>
          <w:shd w:val="clear" w:color="auto" w:fill="FFFFFF"/>
        </w:rPr>
        <w:t xml:space="preserve"> </w:t>
      </w:r>
      <w:r>
        <w:rPr>
          <w:szCs w:val="24"/>
        </w:rPr>
        <w:t>(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с изм. и доп., вступ. в силу с 28.02.2023).</w:t>
      </w:r>
    </w:p>
    <w:p w14:paraId="5F848831" w14:textId="77777777" w:rsidR="000E6EEB" w:rsidRDefault="00783B52">
      <w:pPr>
        <w:pStyle w:val="af4"/>
        <w:ind w:left="0" w:firstLine="68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 Федеральный закон 24 июля 1998 г. № 124-ФЗ (актуальная ред. от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14.07.2022) «Об основных гарантиях прав ребенка в Российской Федерации», (ред.</w:t>
      </w:r>
      <w:r>
        <w:rPr>
          <w:rFonts w:eastAsiaTheme="minorHAnsi"/>
          <w:b/>
          <w:bCs/>
          <w:color w:val="000000"/>
          <w:kern w:val="2"/>
          <w:szCs w:val="24"/>
          <w:shd w:val="clear" w:color="auto" w:fill="FFFFFF"/>
          <w14:ligatures w14:val="standardContextual"/>
        </w:rPr>
        <w:t xml:space="preserve"> 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от 28.04.2023).</w:t>
      </w:r>
    </w:p>
    <w:p w14:paraId="7A69A0C1" w14:textId="77777777" w:rsidR="000E6EEB" w:rsidRDefault="00783B52">
      <w:pPr>
        <w:pStyle w:val="af4"/>
        <w:ind w:left="0" w:firstLine="68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28 сентября 2020 года № 28 Об утверждении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санитарных правил СП 2.4.3648-20 «Санитарно-эпидемиологические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требования к организациям воспитания и обучения, отдыха и оздоровления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детей и молодежи».</w:t>
      </w:r>
    </w:p>
    <w:p w14:paraId="41490DF7" w14:textId="77777777" w:rsidR="000E6EEB" w:rsidRDefault="00783B52">
      <w:pPr>
        <w:pStyle w:val="af4"/>
        <w:ind w:left="0" w:firstLine="68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27 октября 2020 г. № 32 Об утверждении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санитарных правил и норм СанПиН 2.3/2.4.3590-20 «Санитарно-эпидемиологические требования к организации общественного питания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населения».</w:t>
      </w:r>
    </w:p>
    <w:p w14:paraId="2AA98E54" w14:textId="77777777" w:rsidR="000E6EEB" w:rsidRDefault="00783B52">
      <w:pPr>
        <w:pStyle w:val="af4"/>
        <w:ind w:left="0" w:firstLine="68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6.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28 января 2021 г. № 2 Об утверждении санитарных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правил и норм СанПиН 1.2.3685-21 «Гигиенические нормативы и требования</w:t>
      </w:r>
      <w:r>
        <w:rPr>
          <w:szCs w:val="24"/>
        </w:rPr>
        <w:t xml:space="preserve"> </w:t>
      </w:r>
      <w:r>
        <w:rPr>
          <w:rStyle w:val="fontstyle01"/>
          <w:sz w:val="24"/>
          <w:szCs w:val="24"/>
        </w:rPr>
        <w:t>к обеспечению безопасности и (или) безвредности для человека факторов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среды обитания».</w:t>
      </w:r>
    </w:p>
    <w:p w14:paraId="45C5FEF0" w14:textId="77777777" w:rsidR="000E6EEB" w:rsidRDefault="00783B52">
      <w:pPr>
        <w:pStyle w:val="af4"/>
        <w:ind w:left="0" w:firstLine="680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>7. Приказ Министерства просвещения Российской Федерации от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31.07.2020 № 373 «Об утверждении Порядка организации и осуществления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образовательной деятельности по основным общеобразовательным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программам - образовательным программам дошкольного образования».</w:t>
      </w:r>
    </w:p>
    <w:p w14:paraId="57D20F88" w14:textId="77777777" w:rsidR="000E6EEB" w:rsidRDefault="00783B52">
      <w:pPr>
        <w:pStyle w:val="af4"/>
        <w:ind w:left="0" w:firstLine="680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>8. Приказ Министерство здравоохранения и социального развития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Российской Федерации от 26 августа 2010 г. № 761н (ред. от 31.05.2011) «Об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утверждении Единого квалификационного справочника должностей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руководителей, специалистов и служащих, раздел «Квалификационные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характеристики должностей работников образования».</w:t>
      </w:r>
    </w:p>
    <w:p w14:paraId="30AAC626" w14:textId="77777777" w:rsidR="000E6EEB" w:rsidRDefault="00783B52">
      <w:pPr>
        <w:pStyle w:val="af4"/>
        <w:ind w:left="0" w:firstLine="680"/>
        <w:jc w:val="both"/>
        <w:rPr>
          <w:szCs w:val="24"/>
        </w:rPr>
      </w:pPr>
      <w:r>
        <w:rPr>
          <w:rStyle w:val="fontstyle01"/>
          <w:color w:val="auto"/>
          <w:sz w:val="24"/>
          <w:szCs w:val="24"/>
        </w:rPr>
        <w:t>9. Приказ Министерства образования и науки Российской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Федерации от 20 сентября 2013 г. № 1082 «Об утверждении Положения о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психолого-медико-педагогической комиссии».</w:t>
      </w:r>
    </w:p>
    <w:p w14:paraId="22806F4E" w14:textId="77777777" w:rsidR="000E6EEB" w:rsidRDefault="00783B52">
      <w:pPr>
        <w:pStyle w:val="25"/>
        <w:shd w:val="clear" w:color="auto" w:fill="auto"/>
        <w:tabs>
          <w:tab w:val="left" w:pos="99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Программе содержатся целевой, содержательный и организационный разделы.</w:t>
      </w:r>
    </w:p>
    <w:p w14:paraId="343AD276" w14:textId="77777777" w:rsidR="000E6EEB" w:rsidRDefault="00783B52">
      <w:pPr>
        <w:pStyle w:val="25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 целевом разделе</w:t>
      </w:r>
      <w:r>
        <w:rPr>
          <w:sz w:val="24"/>
          <w:szCs w:val="24"/>
        </w:rPr>
        <w:t xml:space="preserve">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14:paraId="4FA8CB83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Содержательный</w:t>
      </w:r>
      <w:r>
        <w:rPr>
          <w:sz w:val="24"/>
          <w:szCs w:val="24"/>
        </w:rPr>
        <w:t xml:space="preserve"> раздел включает задачи и содержание образования по ОО «Художественно-эстетическое развитие», раздел «Музыкальная деятельность». </w:t>
      </w:r>
    </w:p>
    <w:p w14:paraId="199447D8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</w:t>
      </w:r>
    </w:p>
    <w:p w14:paraId="6894E87B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14:paraId="33A7ADAC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Показаны </w:t>
      </w:r>
      <w:r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14:paraId="42BE640B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14:paraId="1D10DB8E" w14:textId="77777777" w:rsidR="000E6EEB" w:rsidRDefault="00783B52">
      <w:pPr>
        <w:pStyle w:val="25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Организационный раздел</w:t>
      </w:r>
      <w:r>
        <w:rPr>
          <w:sz w:val="24"/>
          <w:szCs w:val="24"/>
        </w:rPr>
        <w:t xml:space="preserve"> Программы включает описание психолого-педагогических и кадровых условий реализации Программы, организацию развивающей предметно-пространственной среды в музыкальном зале и в группах детского сада, материально-техническое обеспечение. </w:t>
      </w:r>
    </w:p>
    <w:p w14:paraId="2AC39D18" w14:textId="77777777" w:rsidR="000E6EEB" w:rsidRDefault="00783B52">
      <w:pPr>
        <w:pStyle w:val="25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Раздел содержит примерный перечень музыкальных произведений для использования в образовательной работе в разных возрастных группах. Представлены особенности организации образовательного процесса и календарный план воспитательной работы.</w:t>
      </w:r>
    </w:p>
    <w:bookmarkEnd w:id="3"/>
    <w:p w14:paraId="2D6E78A3" w14:textId="77777777" w:rsidR="000E6EEB" w:rsidRDefault="000E6EEB">
      <w:pPr>
        <w:spacing w:after="0" w:line="240" w:lineRule="auto"/>
        <w:rPr>
          <w:b/>
          <w:bCs/>
          <w:i/>
          <w:iCs/>
          <w:szCs w:val="24"/>
        </w:rPr>
      </w:pPr>
    </w:p>
    <w:p w14:paraId="0216D3AB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14:paraId="40C3016A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14:paraId="141A257E" w14:textId="77777777" w:rsidR="000E6EEB" w:rsidRDefault="000E6EEB">
      <w:pPr>
        <w:rPr>
          <w:b/>
          <w:bCs/>
          <w:i/>
          <w:iCs/>
          <w:szCs w:val="24"/>
        </w:rPr>
      </w:pPr>
    </w:p>
    <w:p w14:paraId="4A1CFF0E" w14:textId="77777777" w:rsidR="000E6EEB" w:rsidRDefault="000E6EEB">
      <w:pPr>
        <w:rPr>
          <w:b/>
          <w:bCs/>
          <w:i/>
          <w:iCs/>
          <w:szCs w:val="24"/>
        </w:rPr>
      </w:pPr>
    </w:p>
    <w:p w14:paraId="5571A356" w14:textId="77777777" w:rsidR="000E6EEB" w:rsidRDefault="000E6EEB">
      <w:pPr>
        <w:rPr>
          <w:b/>
          <w:bCs/>
          <w:i/>
          <w:iCs/>
          <w:szCs w:val="24"/>
        </w:rPr>
      </w:pPr>
    </w:p>
    <w:p w14:paraId="0393FFA0" w14:textId="77777777" w:rsidR="000E6EEB" w:rsidRDefault="000E6EEB">
      <w:pPr>
        <w:rPr>
          <w:b/>
          <w:bCs/>
          <w:i/>
          <w:iCs/>
          <w:szCs w:val="24"/>
        </w:rPr>
      </w:pPr>
    </w:p>
    <w:p w14:paraId="5FC24762" w14:textId="77777777" w:rsidR="000E6EEB" w:rsidRDefault="000E6EEB">
      <w:pPr>
        <w:rPr>
          <w:b/>
          <w:bCs/>
          <w:i/>
          <w:iCs/>
          <w:szCs w:val="24"/>
        </w:rPr>
      </w:pPr>
    </w:p>
    <w:p w14:paraId="3B396586" w14:textId="77777777" w:rsidR="000E6EEB" w:rsidRDefault="00783B52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rPr>
          <w:sz w:val="24"/>
          <w:szCs w:val="24"/>
        </w:rPr>
      </w:pPr>
      <w:bookmarkStart w:id="4" w:name="_Hlk133520802"/>
      <w:r>
        <w:rPr>
          <w:sz w:val="24"/>
          <w:szCs w:val="24"/>
          <w:lang w:val="en-US"/>
        </w:rPr>
        <w:lastRenderedPageBreak/>
        <w:t xml:space="preserve">II. </w:t>
      </w:r>
      <w:bookmarkStart w:id="5" w:name="bookmark3"/>
      <w:r>
        <w:rPr>
          <w:sz w:val="24"/>
          <w:szCs w:val="24"/>
        </w:rPr>
        <w:t>Целевой раздел Программы</w:t>
      </w:r>
      <w:bookmarkEnd w:id="5"/>
    </w:p>
    <w:p w14:paraId="23F8A73D" w14:textId="77777777" w:rsidR="000E6EEB" w:rsidRDefault="000E6EEB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jc w:val="left"/>
        <w:rPr>
          <w:i/>
          <w:iCs/>
          <w:sz w:val="24"/>
          <w:szCs w:val="24"/>
        </w:rPr>
      </w:pPr>
    </w:p>
    <w:p w14:paraId="153495AC" w14:textId="77777777" w:rsidR="000E6EEB" w:rsidRDefault="00783B52">
      <w:pPr>
        <w:pStyle w:val="25"/>
        <w:numPr>
          <w:ilvl w:val="1"/>
          <w:numId w:val="3"/>
        </w:numPr>
        <w:shd w:val="clear" w:color="auto" w:fill="auto"/>
        <w:tabs>
          <w:tab w:val="left" w:pos="1129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Пояснительная записка</w:t>
      </w:r>
    </w:p>
    <w:p w14:paraId="1D5E980A" w14:textId="77777777" w:rsidR="000E6EEB" w:rsidRDefault="000E6EEB">
      <w:pPr>
        <w:pStyle w:val="25"/>
        <w:shd w:val="clear" w:color="auto" w:fill="auto"/>
        <w:tabs>
          <w:tab w:val="left" w:pos="1129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50FB8615" w14:textId="77777777" w:rsidR="000E6EEB" w:rsidRDefault="00783B52">
      <w:pPr>
        <w:pStyle w:val="25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Программы направлено на реализацию целей и задач:</w:t>
      </w:r>
    </w:p>
    <w:p w14:paraId="5C53B449" w14:textId="77777777" w:rsidR="000E6EEB" w:rsidRDefault="000E6EEB">
      <w:pPr>
        <w:pStyle w:val="25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tbl>
      <w:tblPr>
        <w:tblStyle w:val="af3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0E6EEB" w14:paraId="495DE165" w14:textId="77777777">
        <w:tc>
          <w:tcPr>
            <w:tcW w:w="14312" w:type="dxa"/>
          </w:tcPr>
          <w:p w14:paraId="12383A80" w14:textId="77777777" w:rsidR="000E6EEB" w:rsidRDefault="00783B52">
            <w:pPr>
              <w:pStyle w:val="25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 Программы:</w:t>
            </w:r>
          </w:p>
          <w:p w14:paraId="1228FC25" w14:textId="77777777" w:rsidR="000E6EEB" w:rsidRDefault="000E6EEB">
            <w:pPr>
              <w:pStyle w:val="25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6EEB" w14:paraId="2CA8C705" w14:textId="77777777">
        <w:tc>
          <w:tcPr>
            <w:tcW w:w="14312" w:type="dxa"/>
          </w:tcPr>
          <w:p w14:paraId="319CC43F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14:paraId="66217595" w14:textId="77777777" w:rsidR="000E6EEB" w:rsidRDefault="000E6EEB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18C5CC80" w14:textId="77777777">
        <w:tc>
          <w:tcPr>
            <w:tcW w:w="14312" w:type="dxa"/>
          </w:tcPr>
          <w:p w14:paraId="61E7E840" w14:textId="77777777" w:rsidR="000E6EEB" w:rsidRDefault="00783B52">
            <w:pPr>
              <w:pStyle w:val="25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задачи:</w:t>
            </w:r>
          </w:p>
        </w:tc>
      </w:tr>
      <w:tr w:rsidR="000E6EEB" w14:paraId="11A54840" w14:textId="77777777">
        <w:tc>
          <w:tcPr>
            <w:tcW w:w="14312" w:type="dxa"/>
            <w:tcBorders>
              <w:bottom w:val="single" w:sz="4" w:space="0" w:color="auto"/>
            </w:tcBorders>
          </w:tcPr>
          <w:p w14:paraId="7742F787" w14:textId="77777777" w:rsidR="000E6EEB" w:rsidRDefault="00783B52">
            <w:pPr>
              <w:pStyle w:val="af4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 Формировать музыкальные знания и навыки в различных видах музыкальной деятельности адекватно детским возможностям.</w:t>
            </w:r>
          </w:p>
          <w:p w14:paraId="5F1EFC9D" w14:textId="77777777" w:rsidR="000E6EEB" w:rsidRDefault="00783B52">
            <w:pPr>
              <w:pStyle w:val="af4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2. Развивать музыкальные способности: ладовое чувство, музыкально-слуховые представления, чувство ритма.</w:t>
            </w:r>
          </w:p>
          <w:p w14:paraId="42CDF591" w14:textId="77777777" w:rsidR="000E6EEB" w:rsidRDefault="00783B52">
            <w:pPr>
              <w:pStyle w:val="af4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3. Развивать </w:t>
            </w:r>
            <w:r>
              <w:rPr>
                <w:szCs w:val="24"/>
              </w:rPr>
              <w:t>исполнительские и творческие способности.</w:t>
            </w:r>
          </w:p>
          <w:p w14:paraId="7252900B" w14:textId="77777777" w:rsidR="000E6EEB" w:rsidRDefault="00783B52">
            <w:pPr>
              <w:pStyle w:val="af4"/>
              <w:tabs>
                <w:tab w:val="left" w:pos="1180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4. Развивать эмоциональную отзывчивость и познавательный интерес к музыке и музыкальной деятельности.</w:t>
            </w:r>
          </w:p>
          <w:p w14:paraId="646CE410" w14:textId="77777777" w:rsidR="000E6EEB" w:rsidRDefault="00783B52">
            <w:pPr>
              <w:pStyle w:val="af4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5. Воспитывать эмоционально-ценностное отношение к окружающему миру посредством приобщения к музыкальному искусству.</w:t>
            </w:r>
          </w:p>
          <w:p w14:paraId="40763392" w14:textId="77777777" w:rsidR="000E6EEB" w:rsidRDefault="000E6EEB">
            <w:pPr>
              <w:pStyle w:val="25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6EEB" w14:paraId="3AA8EE3B" w14:textId="77777777">
        <w:tc>
          <w:tcPr>
            <w:tcW w:w="14312" w:type="dxa"/>
            <w:tcBorders>
              <w:bottom w:val="single" w:sz="4" w:space="0" w:color="auto"/>
            </w:tcBorders>
          </w:tcPr>
          <w:p w14:paraId="0CD17B6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с учетом специфики региональных и социокультурных условий,</w:t>
            </w:r>
          </w:p>
          <w:p w14:paraId="5B788C3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которых осуществляется образовательная деятельность с дошкольниками</w:t>
            </w:r>
          </w:p>
        </w:tc>
      </w:tr>
      <w:tr w:rsidR="000E6EEB" w14:paraId="2E58884D" w14:textId="77777777">
        <w:tc>
          <w:tcPr>
            <w:tcW w:w="14312" w:type="dxa"/>
            <w:tcBorders>
              <w:bottom w:val="single" w:sz="4" w:space="0" w:color="auto"/>
            </w:tcBorders>
          </w:tcPr>
          <w:p w14:paraId="7DC820C0" w14:textId="77777777" w:rsidR="000E6EEB" w:rsidRDefault="00783B52">
            <w:pPr>
              <w:pStyle w:val="af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      </w:r>
          </w:p>
          <w:p w14:paraId="019D655B" w14:textId="77777777" w:rsidR="000E6EEB" w:rsidRDefault="00783B52">
            <w:pPr>
              <w:pStyle w:val="af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Вовлекать детей в художественно-творческую деятельность регионального содержания.</w:t>
            </w:r>
          </w:p>
          <w:p w14:paraId="0E46146D" w14:textId="77777777" w:rsidR="000E6EEB" w:rsidRDefault="00783B52">
            <w:pPr>
              <w:pStyle w:val="af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предпосылки ценностно-смыслового восприятия и понимания ближайшего окружающего мира посредством музыкального искусства.</w:t>
            </w:r>
          </w:p>
          <w:p w14:paraId="318A4E33" w14:textId="77777777" w:rsidR="000E6EEB" w:rsidRDefault="00783B52">
            <w:pPr>
              <w:pStyle w:val="af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уважение к своему дому, малой Родине.</w:t>
            </w:r>
          </w:p>
          <w:p w14:paraId="21E6CD23" w14:textId="77777777" w:rsidR="000E6EEB" w:rsidRDefault="000E6EEB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0E6EEB" w14:paraId="38585255" w14:textId="77777777">
        <w:tc>
          <w:tcPr>
            <w:tcW w:w="14312" w:type="dxa"/>
            <w:tcBorders>
              <w:bottom w:val="nil"/>
            </w:tcBorders>
          </w:tcPr>
          <w:p w14:paraId="1571C63C" w14:textId="77777777" w:rsidR="000E6EEB" w:rsidRDefault="00783B52">
            <w:pPr>
              <w:pStyle w:val="af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задач с другими образовательными областями</w:t>
            </w:r>
          </w:p>
          <w:p w14:paraId="48CE95DE" w14:textId="77777777" w:rsidR="000E6EEB" w:rsidRDefault="000E6EE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0773"/>
      </w:tblGrid>
      <w:tr w:rsidR="000E6EEB" w14:paraId="462320FC" w14:textId="77777777">
        <w:tc>
          <w:tcPr>
            <w:tcW w:w="3544" w:type="dxa"/>
            <w:tcBorders>
              <w:top w:val="single" w:sz="4" w:space="0" w:color="auto"/>
            </w:tcBorders>
          </w:tcPr>
          <w:p w14:paraId="2F5B5F9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14:paraId="5F6F267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Программные задачи</w:t>
            </w:r>
          </w:p>
        </w:tc>
      </w:tr>
      <w:tr w:rsidR="000E6EEB" w14:paraId="2F2A6737" w14:textId="77777777">
        <w:tc>
          <w:tcPr>
            <w:tcW w:w="3544" w:type="dxa"/>
          </w:tcPr>
          <w:p w14:paraId="4CB52C2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773" w:type="dxa"/>
          </w:tcPr>
          <w:p w14:paraId="5D6BAE61" w14:textId="77777777" w:rsidR="000E6EEB" w:rsidRDefault="00783B52">
            <w:pPr>
              <w:pStyle w:val="ab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музыкальном искусстве.</w:t>
            </w:r>
          </w:p>
          <w:p w14:paraId="070DB3C1" w14:textId="77777777" w:rsidR="000E6EEB" w:rsidRDefault="00783B52">
            <w:pPr>
              <w:pStyle w:val="ab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позитивные установки к различным видам творчества.</w:t>
            </w:r>
          </w:p>
          <w:p w14:paraId="33B5B7E6" w14:textId="77777777" w:rsidR="000E6EEB" w:rsidRDefault="00783B52">
            <w:pPr>
              <w:pStyle w:val="ab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самостоятельности, целенаправленности и саморегуляции собственных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процессе музыкальной деятельности.</w:t>
            </w:r>
          </w:p>
          <w:p w14:paraId="5D5CC2A7" w14:textId="77777777" w:rsidR="000E6EEB" w:rsidRDefault="00783B52">
            <w:pPr>
              <w:pStyle w:val="ab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к моральным и нравственным ценностям посредством музыкального искусства.</w:t>
            </w:r>
          </w:p>
          <w:p w14:paraId="4AA4612D" w14:textId="77777777" w:rsidR="000E6EEB" w:rsidRDefault="00783B52">
            <w:pPr>
              <w:pStyle w:val="ab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общение и взаимодействие со взрослыми и сверстниками в процессе музыкальной деятельности.</w:t>
            </w:r>
          </w:p>
          <w:p w14:paraId="1F30D364" w14:textId="77777777" w:rsidR="000E6EEB" w:rsidRDefault="000E6EEB">
            <w:pPr>
              <w:pStyle w:val="ab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6EEB" w14:paraId="47FFC1B4" w14:textId="77777777">
        <w:tc>
          <w:tcPr>
            <w:tcW w:w="3544" w:type="dxa"/>
          </w:tcPr>
          <w:p w14:paraId="08C6723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0773" w:type="dxa"/>
          </w:tcPr>
          <w:p w14:paraId="401760AC" w14:textId="77777777" w:rsidR="000E6EEB" w:rsidRDefault="00783B52">
            <w:pPr>
              <w:pStyle w:val="ab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целостную картину мира средствами музыки.</w:t>
            </w:r>
          </w:p>
          <w:p w14:paraId="5BE47A07" w14:textId="77777777" w:rsidR="000E6EEB" w:rsidRDefault="00783B52">
            <w:pPr>
              <w:pStyle w:val="ab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первичные представления о звучании, ритме, темпе.</w:t>
            </w:r>
          </w:p>
          <w:p w14:paraId="672A4CAF" w14:textId="77777777" w:rsidR="000E6EEB" w:rsidRDefault="00783B52">
            <w:pPr>
              <w:pStyle w:val="ab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знания об отечественных традициях и праздниках.</w:t>
            </w:r>
          </w:p>
          <w:p w14:paraId="5CCCD63A" w14:textId="77777777" w:rsidR="000E6EEB" w:rsidRDefault="00783B52">
            <w:pPr>
              <w:pStyle w:val="ab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воображение и творческую активность в музыкальных видах деятельности.</w:t>
            </w:r>
          </w:p>
          <w:p w14:paraId="39434431" w14:textId="77777777" w:rsidR="000E6EEB" w:rsidRDefault="00783B52">
            <w:pPr>
              <w:pStyle w:val="ab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и познавательную мотивацию к музыкальному искусству.</w:t>
            </w:r>
          </w:p>
          <w:p w14:paraId="649BCC76" w14:textId="77777777" w:rsidR="000E6EEB" w:rsidRDefault="000E6EEB">
            <w:pPr>
              <w:pStyle w:val="ab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4804A9B2" w14:textId="77777777">
        <w:tc>
          <w:tcPr>
            <w:tcW w:w="3544" w:type="dxa"/>
          </w:tcPr>
          <w:p w14:paraId="39B6F36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773" w:type="dxa"/>
          </w:tcPr>
          <w:p w14:paraId="3AA393AD" w14:textId="77777777" w:rsidR="000E6EEB" w:rsidRDefault="00783B52">
            <w:pPr>
              <w:pStyle w:val="ab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Обогащать словарь музыкальными терминами.</w:t>
            </w:r>
          </w:p>
          <w:p w14:paraId="3065199B" w14:textId="77777777" w:rsidR="000E6EEB" w:rsidRDefault="00783B52">
            <w:pPr>
              <w:pStyle w:val="ab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речь как средство общения и культуры в процессе обсуждения музыкальных произведений.</w:t>
            </w:r>
          </w:p>
          <w:p w14:paraId="31942D45" w14:textId="77777777" w:rsidR="000E6EEB" w:rsidRDefault="00783B52">
            <w:pPr>
              <w:pStyle w:val="ab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звуковую и интонационную культуру речи.</w:t>
            </w:r>
          </w:p>
          <w:p w14:paraId="1C99815E" w14:textId="77777777" w:rsidR="000E6EEB" w:rsidRDefault="000E6EEB">
            <w:pPr>
              <w:pStyle w:val="ab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6EEB" w14:paraId="4E098DB9" w14:textId="77777777">
        <w:tc>
          <w:tcPr>
            <w:tcW w:w="3544" w:type="dxa"/>
          </w:tcPr>
          <w:p w14:paraId="75EEF47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773" w:type="dxa"/>
          </w:tcPr>
          <w:p w14:paraId="6B267604" w14:textId="77777777" w:rsidR="000E6EEB" w:rsidRDefault="00783B52">
            <w:pPr>
              <w:pStyle w:val="afd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Формировать элементарные представления о музыкальных жанрах. </w:t>
            </w:r>
          </w:p>
          <w:p w14:paraId="3D8A5530" w14:textId="77777777" w:rsidR="000E6EEB" w:rsidRDefault="00783B52">
            <w:pPr>
              <w:pStyle w:val="afd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Способствовать становлению эстетического восприятия к окружающему миру.</w:t>
            </w:r>
          </w:p>
          <w:p w14:paraId="7EF2F544" w14:textId="77777777" w:rsidR="000E6EEB" w:rsidRDefault="00783B52">
            <w:pPr>
              <w:pStyle w:val="afd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Развивать предпосылки ценностно-смыслового восприятия и понимания музыкальных произведений.</w:t>
            </w:r>
          </w:p>
          <w:p w14:paraId="49B821F2" w14:textId="77777777" w:rsidR="000E6EEB" w:rsidRDefault="00783B52">
            <w:pPr>
              <w:pStyle w:val="afd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Развивать самостоятельную творческую деятельность.</w:t>
            </w:r>
          </w:p>
          <w:p w14:paraId="37FB1EA6" w14:textId="77777777" w:rsidR="000E6EEB" w:rsidRDefault="00783B52">
            <w:pPr>
              <w:pStyle w:val="afd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Развивать детское музыкальное творчество.</w:t>
            </w:r>
          </w:p>
          <w:p w14:paraId="37D3A910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0058DB86" w14:textId="77777777">
        <w:tc>
          <w:tcPr>
            <w:tcW w:w="3544" w:type="dxa"/>
          </w:tcPr>
          <w:p w14:paraId="5F8ED3E9" w14:textId="77777777" w:rsidR="000E6EEB" w:rsidRDefault="00783B52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0773" w:type="dxa"/>
          </w:tcPr>
          <w:p w14:paraId="05648C75" w14:textId="77777777" w:rsidR="000E6EEB" w:rsidRDefault="00783B52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опыт в двигательной деятельности.</w:t>
            </w:r>
          </w:p>
          <w:p w14:paraId="7D6D0CD0" w14:textId="77777777" w:rsidR="000E6EEB" w:rsidRDefault="00783B52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Содействовать становлению целенаправленности и саморегуляции в двигательной сфере.</w:t>
            </w:r>
          </w:p>
          <w:p w14:paraId="5B917D20" w14:textId="77777777" w:rsidR="000E6EEB" w:rsidRDefault="00783B52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освоению основных движений (ходьбы, бега, прыжков, поворотов в обе стороны).</w:t>
            </w:r>
          </w:p>
          <w:p w14:paraId="777A0E50" w14:textId="77777777" w:rsidR="000E6EEB" w:rsidRDefault="00783B52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гибкость, равновесие, координацию движений, крупную и мелкую моторику обеих рук.</w:t>
            </w:r>
          </w:p>
          <w:p w14:paraId="2083FD2A" w14:textId="77777777" w:rsidR="000E6EEB" w:rsidRDefault="00783B52">
            <w:pPr>
              <w:pStyle w:val="ab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Сохранять и укреплять физическое и психическое здоровье.</w:t>
            </w:r>
          </w:p>
          <w:p w14:paraId="0293EF88" w14:textId="77777777" w:rsidR="000E6EEB" w:rsidRDefault="000E6EEB">
            <w:pPr>
              <w:pStyle w:val="ab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BEA501D" w14:textId="77777777" w:rsidR="000E6EEB" w:rsidRDefault="000E6EEB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0E6EEB" w14:paraId="3C11F6C7" w14:textId="77777777">
        <w:tc>
          <w:tcPr>
            <w:tcW w:w="14277" w:type="dxa"/>
          </w:tcPr>
          <w:bookmarkEnd w:id="4"/>
          <w:p w14:paraId="17104E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Принципы реализации Программы</w:t>
            </w:r>
          </w:p>
          <w:p w14:paraId="679AE36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6EEB" w14:paraId="7B5F1DB8" w14:textId="77777777">
        <w:tc>
          <w:tcPr>
            <w:tcW w:w="14277" w:type="dxa"/>
          </w:tcPr>
          <w:p w14:paraId="1834F169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14:paraId="421DF6B3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музыкальной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14:paraId="128E1BA7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и сотрудничество детей и родителей (законных представителей), совершеннолетних членов семьи, принимающих участие в музыкальном воспитании детей младенческого, раннего и дошкольного возрастов, а также педагогических работников;</w:t>
            </w:r>
          </w:p>
          <w:p w14:paraId="70C79B59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5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14:paraId="349FA2B0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инициативы и самостоятельности детей в различных видах музыкальной деятельности;</w:t>
            </w:r>
          </w:p>
          <w:p w14:paraId="6B310F6E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 ДОО с семьей;</w:t>
            </w:r>
          </w:p>
          <w:p w14:paraId="5429D277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приобщение детей к социокультурным нормам, традициям семьи, общества и государства;</w:t>
            </w:r>
          </w:p>
          <w:p w14:paraId="637C0176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познавательных интересов и познавательных действий ребёнка в процессе музыкальной деятельности;</w:t>
            </w:r>
          </w:p>
          <w:p w14:paraId="2750EABA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адекватность музыкального образования (соответствие условий, требований, методов возрасту и особенностям развития);</w:t>
            </w:r>
          </w:p>
          <w:p w14:paraId="6649B9C2" w14:textId="77777777" w:rsidR="000E6EEB" w:rsidRDefault="00783B52">
            <w:pPr>
              <w:pStyle w:val="25"/>
              <w:numPr>
                <w:ilvl w:val="0"/>
                <w:numId w:val="10"/>
              </w:numPr>
              <w:shd w:val="clear" w:color="auto" w:fill="auto"/>
              <w:tabs>
                <w:tab w:val="left" w:pos="115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этнокультурной ситуации развития детей.</w:t>
            </w:r>
          </w:p>
          <w:p w14:paraId="35683FAA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B040832" w14:textId="77777777" w:rsidR="000E6EEB" w:rsidRDefault="000E6EEB">
      <w:pPr>
        <w:pStyle w:val="25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6" w:name="_Hlk133520783"/>
    </w:p>
    <w:p w14:paraId="34BB0C74" w14:textId="77777777" w:rsidR="000E6EEB" w:rsidRDefault="00783B52">
      <w:pPr>
        <w:pStyle w:val="25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2.2. </w:t>
      </w:r>
      <w:bookmarkStart w:id="7" w:name="_Hlk137879828"/>
      <w:r>
        <w:rPr>
          <w:b/>
          <w:bCs/>
          <w:sz w:val="24"/>
          <w:szCs w:val="24"/>
        </w:rPr>
        <w:t>Планируемые результаты реализации Программы</w:t>
      </w:r>
      <w:bookmarkEnd w:id="6"/>
      <w:r>
        <w:rPr>
          <w:b/>
          <w:bCs/>
          <w:sz w:val="24"/>
          <w:szCs w:val="24"/>
        </w:rPr>
        <w:t xml:space="preserve"> </w:t>
      </w:r>
    </w:p>
    <w:bookmarkEnd w:id="7"/>
    <w:p w14:paraId="06D99104" w14:textId="77777777" w:rsidR="000E6EEB" w:rsidRDefault="000E6EEB">
      <w:pPr>
        <w:pStyle w:val="2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639CF5E2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</w:t>
      </w:r>
    </w:p>
    <w:p w14:paraId="1791B81F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Поэтому планируемые результаты освоения Федеральной программы в образовательной области «Художественно-эстетическое развитие» (раздел «Музыкальная деятельность»), 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14:paraId="4C5128A5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14:paraId="6091224C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</w:t>
      </w:r>
      <w:r>
        <w:rPr>
          <w:sz w:val="24"/>
          <w:szCs w:val="24"/>
        </w:rPr>
        <w:lastRenderedPageBreak/>
        <w:t>возрастные характеристики развития раньше или позже заданных возрастных ориентиров.</w:t>
      </w:r>
    </w:p>
    <w:p w14:paraId="3ADDAE14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14:paraId="656C0164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7E4825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по ФОП</w:t>
      </w:r>
    </w:p>
    <w:p w14:paraId="36A2A615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814F8F" w14:paraId="4A03D16E" w14:textId="77777777" w:rsidTr="00415DA9">
        <w:tc>
          <w:tcPr>
            <w:tcW w:w="14277" w:type="dxa"/>
            <w:gridSpan w:val="2"/>
          </w:tcPr>
          <w:p w14:paraId="584AC4E7" w14:textId="77777777" w:rsidR="00814F8F" w:rsidRDefault="00814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 </w:t>
            </w:r>
          </w:p>
          <w:p w14:paraId="4770B606" w14:textId="77777777" w:rsidR="00814F8F" w:rsidRDefault="00814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раннем возрасте (к трем годам)</w:t>
            </w:r>
          </w:p>
        </w:tc>
      </w:tr>
      <w:tr w:rsidR="00814F8F" w14:paraId="3A832196" w14:textId="77777777" w:rsidTr="005F451F">
        <w:tc>
          <w:tcPr>
            <w:tcW w:w="14277" w:type="dxa"/>
            <w:gridSpan w:val="2"/>
          </w:tcPr>
          <w:p w14:paraId="1992ACF0" w14:textId="77777777" w:rsidR="00814F8F" w:rsidRDefault="00814F8F">
            <w:pPr>
              <w:pStyle w:val="25"/>
              <w:shd w:val="clear" w:color="auto" w:fill="auto"/>
              <w:tabs>
                <w:tab w:val="left" w:pos="13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  <w:p w14:paraId="2B01337A" w14:textId="77777777" w:rsidR="00814F8F" w:rsidRDefault="00814F8F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      </w:r>
          </w:p>
          <w:p w14:paraId="6820A350" w14:textId="77777777" w:rsidR="00814F8F" w:rsidRDefault="00814F8F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ребёнок проявляет интерес к стихам, сказкам, повторяет отдельные слова и фразы за взрослым;</w:t>
            </w:r>
          </w:p>
          <w:p w14:paraId="472625A7" w14:textId="77777777" w:rsidR="00814F8F" w:rsidRDefault="00814F8F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ребёнок с удовольствием слушает музыку, подпевает, выполняет простые танцевальные движения;</w:t>
            </w:r>
          </w:p>
          <w:p w14:paraId="1D7F5F99" w14:textId="77777777" w:rsidR="00814F8F" w:rsidRDefault="00814F8F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ребёнок эмоционально откликается на красоту природы и произведения искусства.</w:t>
            </w:r>
          </w:p>
        </w:tc>
      </w:tr>
      <w:tr w:rsidR="000E6EEB" w14:paraId="6E6F5133" w14:textId="77777777">
        <w:tc>
          <w:tcPr>
            <w:tcW w:w="14277" w:type="dxa"/>
            <w:gridSpan w:val="2"/>
          </w:tcPr>
          <w:p w14:paraId="53AC496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дошкольном возрасте</w:t>
            </w:r>
          </w:p>
          <w:p w14:paraId="13884943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4211B85B" w14:textId="77777777">
        <w:tc>
          <w:tcPr>
            <w:tcW w:w="7138" w:type="dxa"/>
          </w:tcPr>
          <w:p w14:paraId="3F8B04C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четырем годам </w:t>
            </w:r>
          </w:p>
        </w:tc>
        <w:tc>
          <w:tcPr>
            <w:tcW w:w="7139" w:type="dxa"/>
          </w:tcPr>
          <w:p w14:paraId="5342BB2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пяти годам</w:t>
            </w:r>
          </w:p>
        </w:tc>
      </w:tr>
      <w:tr w:rsidR="000E6EEB" w14:paraId="29E9A443" w14:textId="77777777">
        <w:tc>
          <w:tcPr>
            <w:tcW w:w="7138" w:type="dxa"/>
          </w:tcPr>
          <w:p w14:paraId="3CDA4CF5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14:paraId="1DC71AF0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14:paraId="7A612B0C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совместно со взрослым пересказывает знакомые сказки, короткие стихи;</w:t>
            </w:r>
          </w:p>
          <w:p w14:paraId="7CBD5E99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ребёнок с интересом вслушивается в музыку, запоминает и </w:t>
            </w:r>
            <w:r>
              <w:rPr>
                <w:sz w:val="24"/>
                <w:szCs w:val="24"/>
              </w:rPr>
              <w:lastRenderedPageBreak/>
              <w:t>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14:paraId="07E2FB83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14:paraId="29D781AB" w14:textId="77777777" w:rsidR="000E6EEB" w:rsidRDefault="00783B52">
            <w:pPr>
              <w:pStyle w:val="25"/>
              <w:numPr>
                <w:ilvl w:val="0"/>
                <w:numId w:val="1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14:paraId="4B9655FC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9" w:type="dxa"/>
          </w:tcPr>
          <w:p w14:paraId="616D8EB8" w14:textId="77777777" w:rsidR="000E6EEB" w:rsidRDefault="00783B52">
            <w:pPr>
              <w:pStyle w:val="25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14:paraId="43091172" w14:textId="77777777" w:rsidR="000E6EEB" w:rsidRDefault="00783B52">
            <w:pPr>
              <w:pStyle w:val="25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4DEF0BC5" w14:textId="77777777" w:rsidR="000E6EEB" w:rsidRDefault="00783B52">
            <w:pPr>
              <w:pStyle w:val="25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66A357BC" w14:textId="77777777" w:rsidR="000E6EEB" w:rsidRDefault="00783B52">
            <w:pPr>
              <w:pStyle w:val="25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использует накопленный художественно-</w:t>
            </w:r>
            <w:r>
              <w:rPr>
                <w:sz w:val="24"/>
                <w:szCs w:val="24"/>
              </w:rPr>
              <w:lastRenderedPageBreak/>
              <w:t>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2369B8F7" w14:textId="77777777" w:rsidR="000E6EEB" w:rsidRDefault="00783B52">
            <w:pPr>
              <w:pStyle w:val="25"/>
              <w:numPr>
                <w:ilvl w:val="0"/>
                <w:numId w:val="1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обстановки.</w:t>
            </w:r>
          </w:p>
        </w:tc>
      </w:tr>
      <w:tr w:rsidR="000E6EEB" w14:paraId="76785E13" w14:textId="77777777">
        <w:tc>
          <w:tcPr>
            <w:tcW w:w="7138" w:type="dxa"/>
          </w:tcPr>
          <w:p w14:paraId="034F719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 шести годам</w:t>
            </w:r>
          </w:p>
        </w:tc>
        <w:tc>
          <w:tcPr>
            <w:tcW w:w="7139" w:type="dxa"/>
          </w:tcPr>
          <w:p w14:paraId="19C559C4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14:paraId="4311789D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этапе завершения освоения Программы</w:t>
            </w:r>
          </w:p>
          <w:p w14:paraId="104D09A9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(к концу дошкольного возраста):</w:t>
            </w:r>
          </w:p>
        </w:tc>
      </w:tr>
      <w:tr w:rsidR="000E6EEB" w14:paraId="2B2E114B" w14:textId="77777777">
        <w:tc>
          <w:tcPr>
            <w:tcW w:w="7138" w:type="dxa"/>
          </w:tcPr>
          <w:p w14:paraId="02BDFC43" w14:textId="77777777" w:rsidR="000E6EEB" w:rsidRDefault="00783B52">
            <w:pPr>
              <w:pStyle w:val="25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  <w:p w14:paraId="4D834578" w14:textId="77777777" w:rsidR="000E6EEB" w:rsidRDefault="00783B52">
            <w:pPr>
              <w:pStyle w:val="25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  <w:p w14:paraId="400CF01A" w14:textId="77777777" w:rsidR="000E6EEB" w:rsidRDefault="00783B52">
            <w:pPr>
              <w:pStyle w:val="25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      </w:r>
          </w:p>
          <w:p w14:paraId="4B63E851" w14:textId="77777777" w:rsidR="000E6EEB" w:rsidRDefault="00783B52">
            <w:pPr>
              <w:pStyle w:val="25"/>
              <w:numPr>
                <w:ilvl w:val="0"/>
                <w:numId w:val="1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игре.</w:t>
            </w:r>
          </w:p>
        </w:tc>
        <w:tc>
          <w:tcPr>
            <w:tcW w:w="7139" w:type="dxa"/>
          </w:tcPr>
          <w:p w14:paraId="52D44138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      </w:r>
          </w:p>
          <w:p w14:paraId="33D6DA5C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  <w:p w14:paraId="5483CD2B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способен откликаться на эмоции близких людей, проявлять эмпатию (сочувствие, сопереживание, содействие);</w:t>
            </w:r>
          </w:p>
          <w:p w14:paraId="5F62CAFA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      </w:r>
          </w:p>
          <w:p w14:paraId="6C11C949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  <w:p w14:paraId="0163E804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ребёнок владеет умениями, навыками и средствами художественной выразительности в различных видах деятельности </w:t>
            </w:r>
            <w:r>
              <w:rPr>
                <w:sz w:val="24"/>
                <w:szCs w:val="24"/>
              </w:rPr>
              <w:lastRenderedPageBreak/>
              <w:t>и искусства; использует различные технические приемы в свободной художественной деятельности;</w:t>
            </w:r>
          </w:p>
          <w:p w14:paraId="70C8838B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  <w:p w14:paraId="576B5E23" w14:textId="77777777" w:rsidR="000E6EEB" w:rsidRDefault="00783B52">
            <w:pPr>
              <w:pStyle w:val="25"/>
              <w:numPr>
                <w:ilvl w:val="0"/>
                <w:numId w:val="1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игре.</w:t>
            </w:r>
          </w:p>
          <w:p w14:paraId="4D0746A5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15A2C8F" w14:textId="77777777" w:rsidR="000E6EEB" w:rsidRDefault="000E6EEB">
      <w:pPr>
        <w:pStyle w:val="25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8" w:name="_Hlk133520747"/>
    </w:p>
    <w:p w14:paraId="1B6C3A46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9" w:name="_Hlk138671518"/>
      <w:r>
        <w:rPr>
          <w:rFonts w:ascii="Times New Roman" w:hAnsi="Times New Roman"/>
          <w:b/>
          <w:sz w:val="24"/>
          <w:szCs w:val="24"/>
        </w:rPr>
        <w:t>Планируемые результаты с учетом специфики региональных условий,</w:t>
      </w:r>
    </w:p>
    <w:p w14:paraId="22045E7B" w14:textId="77777777" w:rsidR="000E6EEB" w:rsidRDefault="00783B52">
      <w:pPr>
        <w:pStyle w:val="25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которых осуществляется музыкальная образовательная деятельность с дошкольниками</w:t>
      </w:r>
    </w:p>
    <w:p w14:paraId="1CA9605D" w14:textId="77777777" w:rsidR="000E6EEB" w:rsidRDefault="000E6EEB">
      <w:pPr>
        <w:pStyle w:val="25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Style w:val="af3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0E6EEB" w14:paraId="7120735A" w14:textId="77777777">
        <w:tc>
          <w:tcPr>
            <w:tcW w:w="14312" w:type="dxa"/>
          </w:tcPr>
          <w:p w14:paraId="28E294CC" w14:textId="77777777" w:rsidR="000E6EEB" w:rsidRDefault="000E6EEB">
            <w:pPr>
              <w:pStyle w:val="af4"/>
              <w:tabs>
                <w:tab w:val="left" w:pos="1206"/>
              </w:tabs>
              <w:ind w:left="0"/>
              <w:jc w:val="center"/>
              <w:rPr>
                <w:b/>
                <w:szCs w:val="24"/>
              </w:rPr>
            </w:pPr>
          </w:p>
          <w:p w14:paraId="177314C1" w14:textId="77777777" w:rsidR="000E6EEB" w:rsidRDefault="00783B52">
            <w:pPr>
              <w:pStyle w:val="af4"/>
              <w:tabs>
                <w:tab w:val="left" w:pos="1206"/>
              </w:tabs>
              <w:ind w:left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b/>
                <w:szCs w:val="24"/>
              </w:rPr>
              <w:t>Планируемые результаты освоения р</w:t>
            </w:r>
            <w:r>
              <w:rPr>
                <w:rFonts w:eastAsia="Times New Roman"/>
                <w:b/>
                <w:bCs/>
                <w:szCs w:val="24"/>
              </w:rPr>
              <w:t>егионального содержания</w:t>
            </w:r>
          </w:p>
          <w:p w14:paraId="34EFDDE5" w14:textId="77777777" w:rsidR="000E6EEB" w:rsidRDefault="000E6EE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tr w:rsidR="000E6EEB" w14:paraId="482FD700" w14:textId="77777777">
        <w:tc>
          <w:tcPr>
            <w:tcW w:w="14312" w:type="dxa"/>
          </w:tcPr>
          <w:p w14:paraId="04F649BF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Сформированы знания о фольклоре, музыкальных традициях, праздниках и народных промыслах родного края.</w:t>
            </w:r>
          </w:p>
          <w:p w14:paraId="7777D636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Сформированы навыки исполнения танцевальных движений народов, проживающих в регионе.</w:t>
            </w:r>
          </w:p>
          <w:p w14:paraId="4B61CDCD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Сформировано эмоционально-ценностное отношение и чувство сопричастности к семье, к родному городу (поселку), к природе, культуре на основе произведений музыкального искусства, посвященных малой Родине.</w:t>
            </w:r>
          </w:p>
          <w:p w14:paraId="022118CE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Дети знакомы с произведениями региональных композиторов, творчеством музыкантов, певцов.</w:t>
            </w:r>
          </w:p>
          <w:p w14:paraId="4AC13675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Развито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сопричастности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уроженцев своего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внесли вклад в развитие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подвигам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земляков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защитников Родины.</w:t>
            </w:r>
          </w:p>
          <w:p w14:paraId="7152F301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Развито эстетическое восприятие, умение созерцать красоту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14:paraId="16416FAB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Развита эмоциональная отзывчивость и интерес к музыкальному искусству.</w:t>
            </w:r>
          </w:p>
          <w:p w14:paraId="6765A1CD" w14:textId="77777777" w:rsidR="000E6EEB" w:rsidRDefault="007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 удовольствием принимает участие в различных музыкальных мероприятиях регионального характера.</w:t>
            </w:r>
          </w:p>
          <w:p w14:paraId="40FD1588" w14:textId="77777777" w:rsidR="000E6EEB" w:rsidRDefault="000E6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bookmarkEnd w:id="9"/>
    </w:tbl>
    <w:p w14:paraId="6E57F79C" w14:textId="77777777" w:rsidR="000E6EEB" w:rsidRDefault="000E6EEB">
      <w:pPr>
        <w:pStyle w:val="25"/>
        <w:shd w:val="clear" w:color="auto" w:fill="auto"/>
        <w:tabs>
          <w:tab w:val="left" w:pos="1104"/>
        </w:tabs>
        <w:spacing w:before="0" w:after="0" w:line="240" w:lineRule="auto"/>
        <w:jc w:val="both"/>
        <w:rPr>
          <w:b/>
          <w:i/>
          <w:iCs/>
          <w:sz w:val="24"/>
          <w:szCs w:val="24"/>
        </w:rPr>
      </w:pPr>
    </w:p>
    <w:p w14:paraId="3FC308FE" w14:textId="77777777" w:rsidR="000E6EEB" w:rsidRDefault="00783B52">
      <w:pPr>
        <w:pStyle w:val="25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2.3. </w:t>
      </w:r>
      <w:bookmarkStart w:id="10" w:name="_Hlk137879968"/>
      <w:r>
        <w:rPr>
          <w:b/>
          <w:sz w:val="24"/>
          <w:szCs w:val="24"/>
        </w:rPr>
        <w:t>Педагогическая диагностика достижения планируемых результатов</w:t>
      </w:r>
    </w:p>
    <w:bookmarkEnd w:id="8"/>
    <w:bookmarkEnd w:id="10"/>
    <w:p w14:paraId="383CD2B6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14:paraId="106C732D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музыкального развития, составлять на основе полученных данных индивидуальные образовательные маршруты освоения Программы, своевременно вносить изменения в планирование, содержание и организацию образовательной деятельности.</w:t>
      </w:r>
    </w:p>
    <w:p w14:paraId="2B8B3DC5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14:paraId="17CD7FCB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14:paraId="41AC3E53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14:paraId="07DFDD1C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освоение Программы не сопровождается проведением промежуточных аттестаций и итоговой аттестации обучающихся.</w:t>
      </w:r>
    </w:p>
    <w:p w14:paraId="32321E50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47C1C42B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6F8F8F0B" w14:textId="77777777" w:rsidR="000E6EEB" w:rsidRDefault="00783B52">
      <w:pPr>
        <w:pStyle w:val="25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716F88A3" w14:textId="77777777" w:rsidR="000E6EEB" w:rsidRDefault="00783B52">
      <w:pPr>
        <w:pStyle w:val="25"/>
        <w:numPr>
          <w:ilvl w:val="0"/>
          <w:numId w:val="15"/>
        </w:numPr>
        <w:shd w:val="clear" w:color="auto" w:fill="auto"/>
        <w:tabs>
          <w:tab w:val="left" w:pos="10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оптимизации работы с группой детей.</w:t>
      </w:r>
    </w:p>
    <w:p w14:paraId="5ED9C7EE" w14:textId="77777777" w:rsidR="000E6EEB" w:rsidRDefault="000E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7D2E5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теории и практике музыкального образования принято определять уровень музыкального развития дошкольников по диагностике, основанной на выявлении трех основных музыкальных способностей – ладового чувства, чувства ритма и музыкально-слуховых представлений.</w:t>
      </w:r>
    </w:p>
    <w:p w14:paraId="69C2886F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музыкальных способностей – это ключевое направление музыкального образования детей.</w:t>
      </w:r>
    </w:p>
    <w:p w14:paraId="66F90415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1E79D5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34E945" w14:textId="77777777" w:rsidR="000E6EEB" w:rsidRDefault="00783B52">
      <w:pPr>
        <w:tabs>
          <w:tab w:val="left" w:pos="1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F8F">
        <w:rPr>
          <w:rFonts w:ascii="Times New Roman" w:hAnsi="Times New Roman" w:cs="Times New Roman"/>
          <w:sz w:val="24"/>
          <w:szCs w:val="24"/>
        </w:rPr>
        <w:t>Диагностика музыкальных</w:t>
      </w:r>
      <w:r>
        <w:rPr>
          <w:rFonts w:ascii="Times New Roman" w:hAnsi="Times New Roman" w:cs="Times New Roman"/>
          <w:sz w:val="24"/>
          <w:szCs w:val="24"/>
        </w:rPr>
        <w:t xml:space="preserve"> способностей проводится два раза в год (в сентябре и мае) по методике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Радынов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М.Л. (Источник: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Радынова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М.Л. Музыкальное воспитание дошкольников. Учебное пособие. - М.: Академия, 1998. - 240 с.).</w:t>
      </w:r>
    </w:p>
    <w:p w14:paraId="4EE5F6E0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Основная задача за</w:t>
      </w:r>
      <w:r>
        <w:rPr>
          <w:rFonts w:ascii="Times New Roman" w:hAnsi="Times New Roman" w:cs="Times New Roman"/>
          <w:sz w:val="24"/>
          <w:szCs w:val="24"/>
        </w:rPr>
        <w:softHyphen/>
        <w:t>ключается в том, чтобы определить степень освоения ребенком образова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тельной программы и влияние образовательного процесса, организуемого в дошкольной организации по ОО «Художественно-эстетическое развитие» (раздел «Музыкальная деятельность»).     </w:t>
      </w:r>
    </w:p>
    <w:p w14:paraId="673CBE1F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музыкальной деятельности.</w:t>
      </w:r>
    </w:p>
    <w:p w14:paraId="2056A7CB" w14:textId="77777777" w:rsidR="000E6EEB" w:rsidRDefault="000E6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6FEC3D" w14:textId="77777777" w:rsidR="000E6EEB" w:rsidRDefault="00783B52">
      <w:pPr>
        <w:pStyle w:val="25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Диагностика развития музыкальных способностей детей раннего и дошкольного возраста</w:t>
      </w:r>
    </w:p>
    <w:p w14:paraId="5BC6C3AA" w14:textId="77777777" w:rsidR="000E6EEB" w:rsidRDefault="00783B52">
      <w:pPr>
        <w:pStyle w:val="25"/>
        <w:shd w:val="clear" w:color="auto" w:fill="auto"/>
        <w:tabs>
          <w:tab w:val="left" w:pos="1494"/>
        </w:tabs>
        <w:spacing w:before="0" w:after="0" w:line="240" w:lineRule="auto"/>
        <w:ind w:left="72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(по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Радыновой</w:t>
      </w:r>
      <w:proofErr w:type="spellEnd"/>
      <w:r>
        <w:rPr>
          <w:sz w:val="24"/>
          <w:szCs w:val="24"/>
        </w:rPr>
        <w:t xml:space="preserve"> О.П., </w:t>
      </w:r>
      <w:proofErr w:type="spellStart"/>
      <w:r>
        <w:rPr>
          <w:sz w:val="24"/>
          <w:szCs w:val="24"/>
        </w:rPr>
        <w:t>Катинене</w:t>
      </w:r>
      <w:proofErr w:type="spellEnd"/>
      <w:r>
        <w:rPr>
          <w:sz w:val="24"/>
          <w:szCs w:val="24"/>
        </w:rPr>
        <w:t xml:space="preserve"> А.И., </w:t>
      </w:r>
      <w:proofErr w:type="spellStart"/>
      <w:r>
        <w:rPr>
          <w:sz w:val="24"/>
          <w:szCs w:val="24"/>
        </w:rPr>
        <w:t>Палавандишвили</w:t>
      </w:r>
      <w:proofErr w:type="spellEnd"/>
      <w:r>
        <w:rPr>
          <w:sz w:val="24"/>
          <w:szCs w:val="24"/>
        </w:rPr>
        <w:t xml:space="preserve"> М.Л.)</w:t>
      </w:r>
    </w:p>
    <w:p w14:paraId="734D32FC" w14:textId="77777777" w:rsidR="000E6EEB" w:rsidRDefault="000E6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3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4536"/>
        <w:gridCol w:w="4961"/>
      </w:tblGrid>
      <w:tr w:rsidR="000E6EEB" w14:paraId="35AF1078" w14:textId="77777777">
        <w:tc>
          <w:tcPr>
            <w:tcW w:w="3998" w:type="dxa"/>
          </w:tcPr>
          <w:p w14:paraId="73A9F2C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Дети 2-3 лет</w:t>
            </w:r>
          </w:p>
          <w:p w14:paraId="59D347E8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7A6F1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Дети 3-4 лет</w:t>
            </w:r>
          </w:p>
        </w:tc>
        <w:tc>
          <w:tcPr>
            <w:tcW w:w="4961" w:type="dxa"/>
          </w:tcPr>
          <w:p w14:paraId="0905919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Дети 5-7лет</w:t>
            </w:r>
          </w:p>
        </w:tc>
      </w:tr>
      <w:tr w:rsidR="000E6EEB" w14:paraId="65C788A1" w14:textId="77777777">
        <w:tc>
          <w:tcPr>
            <w:tcW w:w="3998" w:type="dxa"/>
          </w:tcPr>
          <w:p w14:paraId="1817916E" w14:textId="77777777" w:rsidR="000E6EEB" w:rsidRDefault="00783B52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Ладовое чувство</w:t>
            </w:r>
          </w:p>
        </w:tc>
        <w:tc>
          <w:tcPr>
            <w:tcW w:w="4536" w:type="dxa"/>
          </w:tcPr>
          <w:p w14:paraId="5B32E78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Ладовое чувство</w:t>
            </w:r>
          </w:p>
        </w:tc>
        <w:tc>
          <w:tcPr>
            <w:tcW w:w="4961" w:type="dxa"/>
          </w:tcPr>
          <w:p w14:paraId="4AE8F33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Ладовое чувство</w:t>
            </w:r>
          </w:p>
        </w:tc>
      </w:tr>
      <w:tr w:rsidR="000E6EEB" w14:paraId="2D332265" w14:textId="77777777">
        <w:tc>
          <w:tcPr>
            <w:tcW w:w="3998" w:type="dxa"/>
          </w:tcPr>
          <w:p w14:paraId="32D167C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 слове «музыка» проявляет устойчивый интерес;</w:t>
            </w:r>
          </w:p>
          <w:p w14:paraId="2687D8C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слушать музыку около 20 секунд;</w:t>
            </w:r>
          </w:p>
          <w:p w14:paraId="4492F6D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отдельными проявлениями показывает свое отношение к музыке;</w:t>
            </w:r>
          </w:p>
          <w:p w14:paraId="5514A60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развита эмоциональная отзывчивость на музыку контрастного характера.</w:t>
            </w:r>
          </w:p>
          <w:p w14:paraId="1432CB37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AAC0F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просьба повторить;</w:t>
            </w:r>
          </w:p>
          <w:p w14:paraId="60B8ADB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-наличие любимых произведений;</w:t>
            </w:r>
          </w:p>
          <w:p w14:paraId="27ED79D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-узнавание знакомой мелодии;</w:t>
            </w:r>
          </w:p>
          <w:p w14:paraId="5C67C23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-высказывания о характере музыки (двухчастная форма);</w:t>
            </w:r>
          </w:p>
          <w:p w14:paraId="13935A2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узнавание знакомой мелодии по фрагменту;</w:t>
            </w:r>
          </w:p>
          <w:p w14:paraId="16F75D2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окончания мелодии (для детей средней группы);</w:t>
            </w:r>
          </w:p>
          <w:p w14:paraId="2ABD246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правильности интонации в пении у себя и у других (для детей средней группы).</w:t>
            </w:r>
          </w:p>
        </w:tc>
        <w:tc>
          <w:tcPr>
            <w:tcW w:w="4961" w:type="dxa"/>
          </w:tcPr>
          <w:p w14:paraId="3529E2E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просьба повторить, наличие любимых произведений;</w:t>
            </w:r>
          </w:p>
          <w:p w14:paraId="22F271D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эмоциональная активность во время звучания музыки; </w:t>
            </w:r>
          </w:p>
          <w:p w14:paraId="4A06083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высказывания о музыке с контрастными частями (использование образных сравнений, «словаря эмоций»);</w:t>
            </w:r>
          </w:p>
          <w:p w14:paraId="647702C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узнавание знакомой мелодии по фрагменту;</w:t>
            </w:r>
          </w:p>
          <w:p w14:paraId="44B22E03" w14:textId="77777777" w:rsidR="000E6EEB" w:rsidRDefault="00783B52">
            <w:pPr>
              <w:tabs>
                <w:tab w:val="left" w:pos="149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определение окончания мелодии;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29BF8E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окончание на тонике начатой мелодии.</w:t>
            </w:r>
          </w:p>
          <w:p w14:paraId="34A80777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EEB" w14:paraId="64BE4B0A" w14:textId="77777777">
        <w:tc>
          <w:tcPr>
            <w:tcW w:w="3998" w:type="dxa"/>
          </w:tcPr>
          <w:p w14:paraId="1DBB561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536" w:type="dxa"/>
          </w:tcPr>
          <w:p w14:paraId="36E231D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961" w:type="dxa"/>
          </w:tcPr>
          <w:p w14:paraId="1E9F6A5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</w:tr>
      <w:tr w:rsidR="000E6EEB" w14:paraId="68320163" w14:textId="77777777">
        <w:tc>
          <w:tcPr>
            <w:tcW w:w="3998" w:type="dxa"/>
          </w:tcPr>
          <w:p w14:paraId="73519F8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пении подражает отдельным интонациям взрослого;</w:t>
            </w:r>
          </w:p>
          <w:p w14:paraId="1D615F7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включается в пение песен с повторяющимися простыми словами.</w:t>
            </w:r>
          </w:p>
        </w:tc>
        <w:tc>
          <w:tcPr>
            <w:tcW w:w="4536" w:type="dxa"/>
          </w:tcPr>
          <w:p w14:paraId="3B987A9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пение (подпевание) знакомой мелодии с сопровождением (для детей младшей группы – выразительное подпевание);</w:t>
            </w:r>
          </w:p>
          <w:p w14:paraId="63A4310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воспроизведение хорошо знакомой попевки из 3-4 звуков на металлофоне (для детей средней группы).</w:t>
            </w:r>
          </w:p>
        </w:tc>
        <w:tc>
          <w:tcPr>
            <w:tcW w:w="4961" w:type="dxa"/>
          </w:tcPr>
          <w:p w14:paraId="2CF98D2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пение малознакомой мелодии без сопровождения;</w:t>
            </w:r>
          </w:p>
          <w:p w14:paraId="7CA98A3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подбор по слуху на металлофоне хорошо знакомой попевки;</w:t>
            </w:r>
          </w:p>
          <w:p w14:paraId="0F28CA9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подбор по слуху малознакомой попевки.</w:t>
            </w:r>
          </w:p>
          <w:p w14:paraId="2AF0852E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EEB" w14:paraId="60D5BB12" w14:textId="77777777">
        <w:tc>
          <w:tcPr>
            <w:tcW w:w="3998" w:type="dxa"/>
          </w:tcPr>
          <w:p w14:paraId="616C1E5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Чувство ритма:</w:t>
            </w:r>
          </w:p>
        </w:tc>
        <w:tc>
          <w:tcPr>
            <w:tcW w:w="4536" w:type="dxa"/>
          </w:tcPr>
          <w:p w14:paraId="0BD4AE4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Чувство ритма:</w:t>
            </w:r>
          </w:p>
        </w:tc>
        <w:tc>
          <w:tcPr>
            <w:tcW w:w="4961" w:type="dxa"/>
          </w:tcPr>
          <w:p w14:paraId="792D7B0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Чувство ритма:</w:t>
            </w:r>
          </w:p>
        </w:tc>
      </w:tr>
      <w:tr w:rsidR="000E6EEB" w14:paraId="3F038B7F" w14:textId="77777777">
        <w:tc>
          <w:tcPr>
            <w:tcW w:w="3998" w:type="dxa"/>
          </w:tcPr>
          <w:p w14:paraId="0276816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 воспроизведение в хлопках, притопах ритмического рисунка мелодии;</w:t>
            </w:r>
          </w:p>
          <w:p w14:paraId="174DFF9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соответствие эмоциональной окраски и ритма движений характеру и ритму музыки с контрастными частями.</w:t>
            </w:r>
          </w:p>
          <w:p w14:paraId="2652204B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7AD93B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воспроизведение в хлопках, притопах, на музыкальных инструментах ритмического рисунка мелодии;</w:t>
            </w:r>
          </w:p>
          <w:p w14:paraId="1908D5B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соответствие эмоциональной окраски и ритма движений характеру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ритму  музыки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контрастными частями.</w:t>
            </w:r>
          </w:p>
        </w:tc>
        <w:tc>
          <w:tcPr>
            <w:tcW w:w="4961" w:type="dxa"/>
          </w:tcPr>
          <w:p w14:paraId="02FB4EC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воспроизведение в хлопках, в притопах, на музыкальных инструментах ритмического рисунка мелодии (более сложного, чем в младших группах);</w:t>
            </w:r>
          </w:p>
          <w:p w14:paraId="7E091F5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выразительность движений и соответствие их характеру музыки с малоконтрастными частями;</w:t>
            </w:r>
          </w:p>
        </w:tc>
      </w:tr>
    </w:tbl>
    <w:p w14:paraId="060B578A" w14:textId="77777777" w:rsidR="000E6EEB" w:rsidRDefault="000E6EEB">
      <w:pPr>
        <w:pStyle w:val="25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7C29F8C9" w14:textId="77777777" w:rsidR="000E6EEB" w:rsidRDefault="000E6EEB">
      <w:pPr>
        <w:pStyle w:val="25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713A24F0" w14:textId="77777777" w:rsidR="000E6EEB" w:rsidRDefault="00783B52">
      <w:pPr>
        <w:pStyle w:val="25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11" w:name="bookmark4"/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Содержательный раздел Программы</w:t>
      </w:r>
      <w:bookmarkEnd w:id="11"/>
    </w:p>
    <w:p w14:paraId="5EA7F702" w14:textId="77777777" w:rsidR="000E6EEB" w:rsidRDefault="000E6EEB">
      <w:pPr>
        <w:pStyle w:val="25"/>
        <w:shd w:val="clear" w:color="auto" w:fill="auto"/>
        <w:tabs>
          <w:tab w:val="left" w:pos="1494"/>
        </w:tabs>
        <w:spacing w:before="0" w:after="0" w:line="240" w:lineRule="auto"/>
        <w:rPr>
          <w:b/>
          <w:bCs/>
          <w:sz w:val="24"/>
          <w:szCs w:val="24"/>
        </w:rPr>
      </w:pPr>
    </w:p>
    <w:p w14:paraId="6CBBF040" w14:textId="77777777" w:rsidR="000E6EEB" w:rsidRDefault="00783B52">
      <w:pPr>
        <w:pStyle w:val="25"/>
        <w:numPr>
          <w:ilvl w:val="1"/>
          <w:numId w:val="17"/>
        </w:numPr>
        <w:shd w:val="clear" w:color="auto" w:fill="auto"/>
        <w:tabs>
          <w:tab w:val="left" w:pos="134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bookmarkStart w:id="12" w:name="_Hlk137722613"/>
      <w:bookmarkStart w:id="13" w:name="_Hlk137722717"/>
      <w:r>
        <w:rPr>
          <w:b/>
          <w:bCs/>
          <w:sz w:val="24"/>
          <w:szCs w:val="24"/>
        </w:rPr>
        <w:t>Задачи и содержание образования</w:t>
      </w:r>
      <w:bookmarkEnd w:id="12"/>
      <w:r>
        <w:rPr>
          <w:b/>
          <w:bCs/>
          <w:sz w:val="24"/>
          <w:szCs w:val="24"/>
        </w:rPr>
        <w:t xml:space="preserve"> по </w:t>
      </w:r>
      <w:bookmarkEnd w:id="13"/>
      <w:r>
        <w:rPr>
          <w:b/>
          <w:bCs/>
          <w:sz w:val="24"/>
          <w:szCs w:val="24"/>
        </w:rPr>
        <w:t xml:space="preserve">ОО «Художественно-эстетическое развитие», </w:t>
      </w:r>
    </w:p>
    <w:p w14:paraId="00FCB001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«Музыкальная деятельность»</w:t>
      </w:r>
    </w:p>
    <w:p w14:paraId="78F8C770" w14:textId="77777777" w:rsidR="000E6EEB" w:rsidRDefault="000E6EEB">
      <w:pPr>
        <w:pStyle w:val="25"/>
        <w:shd w:val="clear" w:color="auto" w:fill="auto"/>
        <w:tabs>
          <w:tab w:val="left" w:pos="1345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14:paraId="7B0812EA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определяет содержательные линии музыкального образования, реализуемые в детском саду по ОО «Художественно-эстетическое развитие», в разделе «Музыкальная деятельность».</w:t>
      </w:r>
    </w:p>
    <w:p w14:paraId="7FCA90B7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Сформулированы задачи и содержание образовательной деятельности, предусмотренные для освоения в каждой возрастной группе детей в возрасте от двух месяцев до семи лет. </w:t>
      </w:r>
    </w:p>
    <w:p w14:paraId="191ECA79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374"/>
        <w:gridCol w:w="7903"/>
      </w:tblGrid>
      <w:tr w:rsidR="000E6EEB" w14:paraId="32A77574" w14:textId="77777777">
        <w:tc>
          <w:tcPr>
            <w:tcW w:w="14277" w:type="dxa"/>
            <w:gridSpan w:val="2"/>
          </w:tcPr>
          <w:p w14:paraId="3A06D1B2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1 года до 2 лет</w:t>
            </w:r>
          </w:p>
        </w:tc>
      </w:tr>
      <w:tr w:rsidR="000E6EEB" w14:paraId="3AC26A64" w14:textId="77777777">
        <w:tc>
          <w:tcPr>
            <w:tcW w:w="6374" w:type="dxa"/>
          </w:tcPr>
          <w:p w14:paraId="5D51AA2C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20FA3B52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7C7DF218" w14:textId="77777777">
        <w:tc>
          <w:tcPr>
            <w:tcW w:w="6374" w:type="dxa"/>
          </w:tcPr>
          <w:p w14:paraId="4F78619C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от 1 года до 1 года 6 месяцев:</w:t>
            </w:r>
          </w:p>
          <w:p w14:paraId="58456AF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7A26A3D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  <w:p w14:paraId="376905FD" w14:textId="77777777" w:rsidR="000E6EEB" w:rsidRDefault="00783B52">
            <w:pPr>
              <w:pStyle w:val="25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от 1 года 6 месяцев до 2 лет:</w:t>
            </w:r>
          </w:p>
          <w:p w14:paraId="5317977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4B19D6C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 детей умение прислушиваться к словам песен и </w:t>
            </w:r>
            <w:r>
              <w:rPr>
                <w:sz w:val="24"/>
                <w:szCs w:val="24"/>
              </w:rPr>
              <w:lastRenderedPageBreak/>
              <w:t>воспроизводить звукоподражания и простейшие интонации;</w:t>
            </w:r>
          </w:p>
          <w:p w14:paraId="3950FBB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  <w:p w14:paraId="72D46AA6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14:paraId="5A0C48BB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>
              <w:rPr>
                <w:b/>
                <w:bCs/>
                <w:sz w:val="24"/>
                <w:szCs w:val="24"/>
              </w:rPr>
              <w:t>От 1 года до 1 года 6 месяцев</w:t>
            </w:r>
            <w:r>
              <w:rPr>
                <w:sz w:val="24"/>
                <w:szCs w:val="24"/>
              </w:rPr>
      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proofErr w:type="spellStart"/>
            <w:r>
              <w:rPr>
                <w:sz w:val="24"/>
                <w:szCs w:val="24"/>
              </w:rPr>
              <w:t>прихлопывание</w:t>
            </w:r>
            <w:proofErr w:type="spellEnd"/>
            <w:r>
              <w:rPr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</w:t>
            </w:r>
            <w:r>
              <w:rPr>
                <w:sz w:val="24"/>
                <w:szCs w:val="24"/>
              </w:rPr>
              <w:lastRenderedPageBreak/>
              <w:t>связанные с образом (птичка, мишка, зайка).</w:t>
            </w:r>
          </w:p>
          <w:p w14:paraId="244F1377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От 1 года 6 месяцев до 2 лет</w:t>
            </w:r>
            <w:r>
              <w:rPr>
                <w:sz w:val="24"/>
                <w:szCs w:val="24"/>
              </w:rPr>
              <w:t xml:space="preserve">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08AA746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музыку,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0E415C4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0E6EEB" w14:paraId="312054CA" w14:textId="77777777">
        <w:tc>
          <w:tcPr>
            <w:tcW w:w="14277" w:type="dxa"/>
            <w:gridSpan w:val="2"/>
          </w:tcPr>
          <w:p w14:paraId="06BD8EEA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 2 лет до 3 лет</w:t>
            </w:r>
          </w:p>
        </w:tc>
      </w:tr>
      <w:tr w:rsidR="000E6EEB" w14:paraId="7C0C109C" w14:textId="77777777">
        <w:tc>
          <w:tcPr>
            <w:tcW w:w="6374" w:type="dxa"/>
          </w:tcPr>
          <w:p w14:paraId="4061A28C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7CA5B48A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699472AD" w14:textId="77777777">
        <w:tc>
          <w:tcPr>
            <w:tcW w:w="6374" w:type="dxa"/>
          </w:tcPr>
          <w:p w14:paraId="75E621E3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14:paraId="18AEECF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 детей художественное восприятие (слушать и испытывать радость) в процессе ознакомления с произведениями </w:t>
            </w:r>
            <w:proofErr w:type="gramStart"/>
            <w:r>
              <w:rPr>
                <w:sz w:val="24"/>
                <w:szCs w:val="24"/>
              </w:rPr>
              <w:t>музыкального  искусства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09C6729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1D25D13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музыки);</w:t>
            </w:r>
          </w:p>
          <w:p w14:paraId="4ED6CDD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  <w:szCs w:val="24"/>
              </w:rPr>
              <w:t>пестушки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заклички</w:t>
            </w:r>
            <w:proofErr w:type="spellEnd"/>
            <w:r>
              <w:rPr>
                <w:sz w:val="24"/>
                <w:szCs w:val="24"/>
              </w:rPr>
              <w:t>, прибаутки);</w:t>
            </w:r>
          </w:p>
          <w:p w14:paraId="21A496A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поддерживать стремление детей выражать свои чувства и </w:t>
            </w:r>
            <w:r>
              <w:rPr>
                <w:sz w:val="24"/>
                <w:szCs w:val="24"/>
              </w:rPr>
              <w:lastRenderedPageBreak/>
              <w:t>впечатления на основе эмоционально содержательного восприятия доступных для понимания произведений искусства;</w:t>
            </w:r>
          </w:p>
          <w:p w14:paraId="4234C981" w14:textId="77777777" w:rsidR="000E6EEB" w:rsidRDefault="00783B52">
            <w:pPr>
              <w:pStyle w:val="25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14:paraId="7E233A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287D66D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  <w:p w14:paraId="6DDE05C3" w14:textId="77777777" w:rsidR="000E6EEB" w:rsidRDefault="00783B52">
            <w:pPr>
              <w:pStyle w:val="25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14:paraId="798FFFA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244E8BA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74500FC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 w14:paraId="3E7A59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14:paraId="76C8686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формированию навыка перевоплощения в образы сказочных героев;</w:t>
            </w:r>
          </w:p>
          <w:p w14:paraId="015B112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  <w:p w14:paraId="1DAD4927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b/>
                <w:bCs/>
                <w:sz w:val="24"/>
                <w:szCs w:val="24"/>
              </w:rPr>
              <w:t>культурно-досуговая деятельность:</w:t>
            </w:r>
          </w:p>
          <w:p w14:paraId="1BDC24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675FE59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64F8CD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14:paraId="37E719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навык перевоплощения детей в образы сказочных героев.</w:t>
            </w:r>
          </w:p>
          <w:p w14:paraId="37CAD42A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14:paraId="7B3A28B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14:paraId="0139166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произведения. Педагог воспитывает интерес к природе и отражению представлений (впечатлений) в доступной музыкальной деятельности.</w:t>
            </w:r>
          </w:p>
          <w:p w14:paraId="061D3521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14:paraId="298BDFF3" w14:textId="77777777" w:rsidR="000E6EEB" w:rsidRDefault="00783B52">
            <w:pPr>
              <w:pStyle w:val="25"/>
              <w:shd w:val="clear" w:color="auto" w:fill="auto"/>
              <w:tabs>
                <w:tab w:val="left" w:pos="107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  <w:p w14:paraId="761B2BA6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14:paraId="0B666CF7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>
              <w:rPr>
                <w:sz w:val="24"/>
                <w:szCs w:val="24"/>
              </w:rPr>
              <w:t>полуприседать</w:t>
            </w:r>
            <w:proofErr w:type="spellEnd"/>
            <w:r>
              <w:rPr>
                <w:sz w:val="24"/>
                <w:szCs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14:paraId="736EFFF1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14:paraId="045DB3F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</w:t>
            </w:r>
          </w:p>
          <w:p w14:paraId="19CCF3E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внешними символами роли.</w:t>
            </w:r>
          </w:p>
          <w:p w14:paraId="66B5A61B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Культурно-досуговая деятельность.</w:t>
            </w:r>
          </w:p>
          <w:p w14:paraId="61B234B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  <w:p w14:paraId="0C9C772B" w14:textId="77777777" w:rsidR="000E6EEB" w:rsidRDefault="000E6EEB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E6EEB" w14:paraId="4A240A63" w14:textId="77777777">
        <w:tc>
          <w:tcPr>
            <w:tcW w:w="14277" w:type="dxa"/>
            <w:gridSpan w:val="2"/>
          </w:tcPr>
          <w:p w14:paraId="7F0050AD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 3 лет до 4 лет</w:t>
            </w:r>
          </w:p>
        </w:tc>
      </w:tr>
      <w:tr w:rsidR="000E6EEB" w14:paraId="4DA082D6" w14:textId="77777777">
        <w:tc>
          <w:tcPr>
            <w:tcW w:w="6374" w:type="dxa"/>
          </w:tcPr>
          <w:p w14:paraId="63AF5673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5894557D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6E420760" w14:textId="77777777">
        <w:tc>
          <w:tcPr>
            <w:tcW w:w="6374" w:type="dxa"/>
          </w:tcPr>
          <w:p w14:paraId="21C83132" w14:textId="77777777" w:rsidR="000E6EEB" w:rsidRDefault="00783B52">
            <w:pPr>
              <w:pStyle w:val="25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14:paraId="181422C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искусства; воспитывать интерес к искусству;</w:t>
            </w:r>
          </w:p>
          <w:p w14:paraId="57862CE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5175EEF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эстетические чувства при восприятии музыки;</w:t>
            </w:r>
          </w:p>
          <w:p w14:paraId="345C568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5570AE7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 деятельности;</w:t>
            </w:r>
          </w:p>
          <w:p w14:paraId="5EE11BB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элементарными средствами выразительности в музыке, театрализованной деятельности;</w:t>
            </w:r>
          </w:p>
          <w:p w14:paraId="7CF1F0B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14:paraId="68AC41CB" w14:textId="77777777" w:rsidR="000E6EEB" w:rsidRDefault="00783B52">
            <w:pPr>
              <w:pStyle w:val="25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14:paraId="3364F44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42FBC7A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5026D0D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петь простые народные песни, попевки, прибаутки, передавая их настроение и характер;</w:t>
            </w:r>
          </w:p>
          <w:p w14:paraId="7C26C86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  <w:p w14:paraId="76E2303D" w14:textId="77777777" w:rsidR="000E6EEB" w:rsidRDefault="00783B52">
            <w:pPr>
              <w:pStyle w:val="25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14:paraId="5E618FD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14:paraId="5FD90D4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14:paraId="24DFC1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3708672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14:paraId="5869AFA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>
              <w:rPr>
                <w:sz w:val="24"/>
                <w:szCs w:val="24"/>
              </w:rPr>
              <w:t>фланелеграфе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6985C41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4BC04EF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 детей интонационную выразительность </w:t>
            </w:r>
            <w:r>
              <w:rPr>
                <w:sz w:val="24"/>
                <w:szCs w:val="24"/>
              </w:rPr>
              <w:lastRenderedPageBreak/>
              <w:t>речи в процессе театрально-игровой деятельности;</w:t>
            </w:r>
          </w:p>
          <w:p w14:paraId="2BA244C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14:paraId="0B365BF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14:paraId="3F72F7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14:paraId="38885C17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b/>
                <w:bCs/>
                <w:sz w:val="24"/>
                <w:szCs w:val="24"/>
              </w:rPr>
              <w:t>культурно-досуговая деятельность:</w:t>
            </w:r>
          </w:p>
          <w:p w14:paraId="6241A5C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0B8107A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помогать детям организовать свободное время с интересом;</w:t>
            </w:r>
          </w:p>
          <w:p w14:paraId="700F550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активного и пассивного отдыха;</w:t>
            </w:r>
          </w:p>
          <w:p w14:paraId="173DD2B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атмосферу эмоционального благополучия в культурно-досуговой деятельности;</w:t>
            </w:r>
          </w:p>
          <w:p w14:paraId="39C8D8E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просмотру кукольных спектаклей, прослушиванию музыкальных произведений;</w:t>
            </w:r>
          </w:p>
          <w:p w14:paraId="6935A80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14:paraId="4A7CD2EA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14:paraId="31B42CD5" w14:textId="77777777" w:rsidR="000E6EEB" w:rsidRDefault="00783B52">
            <w:pPr>
              <w:pStyle w:val="25"/>
              <w:shd w:val="clear" w:color="auto" w:fill="auto"/>
              <w:tabs>
                <w:tab w:val="left" w:pos="157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14:paraId="6828A857" w14:textId="77777777" w:rsidR="000E6EEB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Педагог подводит детей к восприятию произведений искусства, содействует возникновению эмоционального отклика на музыкальные и фольклорные произведения. Знакомит детей с элементарными средствами музыкальной выразительности. </w:t>
            </w:r>
          </w:p>
          <w:p w14:paraId="7ACEFDF3" w14:textId="77777777" w:rsidR="000E6EEB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Педагог формирует у детей патриотическое отношение и чувства сопричастности к природе родного края, к семье в процессе музыкальной, театрализованной деятельности.</w:t>
            </w:r>
          </w:p>
          <w:p w14:paraId="71F14624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музыкальной деятельности.</w:t>
            </w:r>
          </w:p>
          <w:p w14:paraId="501CBE73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14:paraId="79C326DA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14:paraId="4EB67AAC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2) Пение: педагог способствует развитию у детей певческих навыков: петь без напряжения в диапазоне ре (ми) - </w:t>
            </w:r>
            <w:r>
              <w:rPr>
                <w:rStyle w:val="CenturySchoolbook175pt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 xml:space="preserve">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14:paraId="498CED87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Песенное творчество: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  <w:p w14:paraId="3E81341A" w14:textId="77777777" w:rsidR="000E6EEB" w:rsidRDefault="00783B52">
            <w:pPr>
              <w:pStyle w:val="25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Музыкально-ритмические движения:</w:t>
            </w:r>
          </w:p>
          <w:p w14:paraId="7DB89E09" w14:textId="77777777" w:rsidR="000E6EEB" w:rsidRPr="00814F8F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</w:t>
            </w:r>
            <w:r w:rsidRPr="00814F8F">
              <w:rPr>
                <w:sz w:val="24"/>
                <w:szCs w:val="24"/>
              </w:rPr>
              <w:t>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2E93C23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</w:t>
            </w:r>
            <w:r>
              <w:rPr>
                <w:sz w:val="24"/>
                <w:szCs w:val="24"/>
              </w:rPr>
              <w:t xml:space="preserve">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14:paraId="758FB1D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  <w:p w14:paraId="24A685D6" w14:textId="77777777" w:rsidR="000E6EEB" w:rsidRDefault="00783B52">
            <w:pPr>
              <w:pStyle w:val="25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Игра на детских музыкальных инструментах:</w:t>
            </w:r>
          </w:p>
          <w:p w14:paraId="2369189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знакомит детей с некоторыми детскими музыкальными </w:t>
            </w:r>
            <w:r w:rsidRPr="00814F8F">
              <w:rPr>
                <w:sz w:val="24"/>
                <w:szCs w:val="24"/>
              </w:rPr>
              <w:lastRenderedPageBreak/>
              <w:t>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</w:t>
            </w:r>
            <w:r>
              <w:rPr>
                <w:sz w:val="24"/>
                <w:szCs w:val="24"/>
              </w:rPr>
              <w:t xml:space="preserve"> инструменты (предметы) в процессе манипулирования, звукоизвлечения;</w:t>
            </w:r>
          </w:p>
          <w:p w14:paraId="11E22FE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14:paraId="2D539358" w14:textId="77777777" w:rsidR="000E6EEB" w:rsidRDefault="00783B52">
            <w:pPr>
              <w:pStyle w:val="25"/>
              <w:shd w:val="clear" w:color="auto" w:fill="auto"/>
              <w:tabs>
                <w:tab w:val="left" w:pos="1771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14:paraId="7A48712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14:paraId="482AE639" w14:textId="77777777" w:rsidR="000E6EEB" w:rsidRDefault="00783B52">
            <w:pPr>
              <w:pStyle w:val="25"/>
              <w:shd w:val="clear" w:color="auto" w:fill="auto"/>
              <w:tabs>
                <w:tab w:val="left" w:pos="175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Культурно-досуговая деятельность.</w:t>
            </w:r>
          </w:p>
          <w:p w14:paraId="30CF03EE" w14:textId="77777777" w:rsidR="000E6EEB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10D69888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деятельности, создает атмосферу эмоционального благополучия. Побуждает к 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  <w:p w14:paraId="13A64F6F" w14:textId="77777777" w:rsidR="000E6EEB" w:rsidRDefault="000E6EEB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E6EEB" w14:paraId="0AE5F2FD" w14:textId="77777777">
        <w:tc>
          <w:tcPr>
            <w:tcW w:w="14277" w:type="dxa"/>
            <w:gridSpan w:val="2"/>
          </w:tcPr>
          <w:p w14:paraId="7621D499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 4 лет до 5 лет</w:t>
            </w:r>
          </w:p>
        </w:tc>
      </w:tr>
      <w:tr w:rsidR="000E6EEB" w14:paraId="094669AA" w14:textId="77777777">
        <w:tc>
          <w:tcPr>
            <w:tcW w:w="6374" w:type="dxa"/>
          </w:tcPr>
          <w:p w14:paraId="32A77BB3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5E4146CF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035821C2" w14:textId="77777777">
        <w:tc>
          <w:tcPr>
            <w:tcW w:w="6374" w:type="dxa"/>
          </w:tcPr>
          <w:p w14:paraId="6D5058E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14:paraId="3E6F6DF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развивать у детей художественное и эстетическое восприятие в процессе ознакомления с </w:t>
            </w:r>
            <w:r>
              <w:rPr>
                <w:sz w:val="24"/>
                <w:szCs w:val="24"/>
              </w:rPr>
              <w:lastRenderedPageBreak/>
              <w:t>музыкальными произведениями; развивать воображение, художественный вкус;</w:t>
            </w:r>
          </w:p>
          <w:p w14:paraId="53DA3A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14:paraId="75FC78B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71AEDF6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интерес к музыкальному искусству как виду творческой деятельности человека;</w:t>
            </w:r>
          </w:p>
          <w:p w14:paraId="5CBDB9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детей с жанрами музыкального искусства, средствами музыкальной выразительности;</w:t>
            </w:r>
          </w:p>
          <w:p w14:paraId="7582552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понимание красоты музыкального произведения, потребность общения с музыкой;</w:t>
            </w:r>
          </w:p>
          <w:p w14:paraId="240A1B2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интерес к детским спектаклям; желание посещать концерты, театр;</w:t>
            </w:r>
          </w:p>
          <w:p w14:paraId="32C07A6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 детей к лучшим образцам отечественного и мирового музыкального искусства, воспитывать патриотизм и чувства гордости за свою страну, край в процессе ознакомления с различными видами музыкального искусства;</w:t>
            </w:r>
          </w:p>
          <w:p w14:paraId="1D2506C8" w14:textId="77777777" w:rsidR="000E6EEB" w:rsidRDefault="00783B52">
            <w:pPr>
              <w:pStyle w:val="25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14:paraId="3081EB1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0323BEC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0D5B66D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слушательскую культуру детей; </w:t>
            </w:r>
          </w:p>
          <w:p w14:paraId="0685DC1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музыкальность детей;</w:t>
            </w:r>
          </w:p>
          <w:p w14:paraId="58594AD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воспитывать интерес и любовь к высокохудожественной музыке; </w:t>
            </w:r>
          </w:p>
          <w:p w14:paraId="749967A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3C2994E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у детей интерес к пению;</w:t>
            </w:r>
          </w:p>
          <w:p w14:paraId="224267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687E882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освоению детьми приемов игры на детских музыкальных инструментах;</w:t>
            </w:r>
          </w:p>
          <w:p w14:paraId="59399AC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желание детей самостоятельно заниматься музыкальной деятельностью;</w:t>
            </w:r>
          </w:p>
          <w:p w14:paraId="11F3ABFF" w14:textId="77777777" w:rsidR="000E6EEB" w:rsidRDefault="00783B52">
            <w:pPr>
              <w:pStyle w:val="25"/>
              <w:shd w:val="clear" w:color="auto" w:fill="auto"/>
              <w:tabs>
                <w:tab w:val="left" w:pos="1013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14:paraId="4C1A181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14:paraId="201B555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14:paraId="53A5D7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14:paraId="1C53B9B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5308AC2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0EC1F62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побуждать интерес творческим проявлениям в игре и игровому общению со сверстниками.</w:t>
            </w:r>
          </w:p>
          <w:p w14:paraId="420C9AF8" w14:textId="77777777" w:rsidR="000E6EEB" w:rsidRDefault="00783B52">
            <w:pPr>
              <w:pStyle w:val="25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b/>
                <w:bCs/>
                <w:sz w:val="24"/>
                <w:szCs w:val="24"/>
              </w:rPr>
              <w:t>культурно-досуговая деятельность:</w:t>
            </w:r>
          </w:p>
          <w:p w14:paraId="78A1F86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музыкальной деятельности;</w:t>
            </w:r>
          </w:p>
          <w:p w14:paraId="78C37F3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14:paraId="7EF4BEF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0E4FF7E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2CE64CD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чувства причастности к событиям, происходящим в стране;</w:t>
            </w:r>
          </w:p>
          <w:p w14:paraId="1A1E612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индивидуальные творческие способности и художественные наклонности ребёнка;</w:t>
            </w:r>
          </w:p>
          <w:p w14:paraId="1A81932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  <w:p w14:paraId="77F6CFF3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903" w:type="dxa"/>
          </w:tcPr>
          <w:p w14:paraId="5294917E" w14:textId="77777777" w:rsidR="000E6EEB" w:rsidRDefault="00783B52">
            <w:pPr>
              <w:pStyle w:val="25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14:paraId="289E5E20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Педагог продолжает приобщать детей к восприятию искусства, развивать интерес к нему; поощряет выражение эстетических чувств, </w:t>
            </w:r>
            <w:r>
              <w:rPr>
                <w:sz w:val="24"/>
                <w:szCs w:val="24"/>
              </w:rPr>
              <w:lastRenderedPageBreak/>
              <w:t>проявление эмоций при прослушивании произведений музыкального фольклора</w:t>
            </w:r>
            <w:r w:rsidRPr="00814F8F">
              <w:rPr>
                <w:sz w:val="24"/>
                <w:szCs w:val="24"/>
              </w:rPr>
              <w:t>; знакомит детей с творческими профессиями (артист, художник, композитор, писатель); педагог, в процессе ознакомления детей с музыкальным искусством, воспитывает патриотизм и чувства гордости за свою страну, край.</w:t>
            </w:r>
          </w:p>
          <w:p w14:paraId="5E8DB2D0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2) Педагог учит узнавать и называть предметы и явления природы, окружающей действительности в музыкальных образах; развивает у детей умение различать жанры музыкального искусства; учит детей выделять и называть основные средства выразительности и создавать свои художественные образы музыкальной деятельности.</w:t>
            </w:r>
          </w:p>
          <w:p w14:paraId="7D11B072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 xml:space="preserve">3) 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814F8F">
              <w:rPr>
                <w:sz w:val="24"/>
                <w:szCs w:val="24"/>
              </w:rPr>
              <w:t>заклички</w:t>
            </w:r>
            <w:proofErr w:type="spellEnd"/>
            <w:r w:rsidRPr="00814F8F">
              <w:rPr>
                <w:sz w:val="24"/>
                <w:szCs w:val="24"/>
              </w:rPr>
              <w:t>).</w:t>
            </w:r>
          </w:p>
          <w:p w14:paraId="2AAB1248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9) Педагог поощряет проявление детских предпочтений: выбор детьми любимых песен, танцев, хороводов, пояснение детьми выбора.</w:t>
            </w:r>
          </w:p>
          <w:p w14:paraId="7FE91A36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77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14F8F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14:paraId="2C9F8374" w14:textId="77777777" w:rsidR="000E6EEB" w:rsidRDefault="00783B52">
            <w:pPr>
              <w:pStyle w:val="25"/>
              <w:shd w:val="clear" w:color="auto" w:fill="auto"/>
              <w:tabs>
                <w:tab w:val="left" w:pos="112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</w:t>
            </w:r>
            <w:r>
              <w:rPr>
                <w:sz w:val="24"/>
                <w:szCs w:val="24"/>
              </w:rPr>
              <w:t xml:space="preserve">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14:paraId="7E82BA1A" w14:textId="77777777" w:rsidR="000E6EEB" w:rsidRDefault="00783B52">
            <w:pPr>
              <w:pStyle w:val="25"/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782A63CA" w14:textId="77777777" w:rsidR="000E6EEB" w:rsidRDefault="00783B52">
            <w:pPr>
              <w:pStyle w:val="25"/>
              <w:shd w:val="clear" w:color="auto" w:fill="auto"/>
              <w:tabs>
                <w:tab w:val="left" w:pos="11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3) 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14:paraId="0D432F67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Pr="00814F8F">
              <w:rPr>
                <w:sz w:val="24"/>
                <w:szCs w:val="24"/>
              </w:rPr>
      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  <w:p w14:paraId="657E2F00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34DDEFC3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6) Игра на детских музыкальных инструментах:</w:t>
            </w:r>
          </w:p>
          <w:p w14:paraId="4143E0BC" w14:textId="77777777" w:rsidR="000E6EEB" w:rsidRPr="00814F8F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64115E6B" w14:textId="77777777" w:rsidR="000E6EEB" w:rsidRPr="00814F8F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14:paraId="09600BB6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76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14F8F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14:paraId="44ADFA9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</w:t>
            </w:r>
            <w:r>
              <w:rPr>
                <w:sz w:val="24"/>
                <w:szCs w:val="24"/>
              </w:rPr>
              <w:t xml:space="preserve">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</w:t>
            </w:r>
            <w:r>
              <w:rPr>
                <w:sz w:val="24"/>
                <w:szCs w:val="24"/>
              </w:rPr>
              <w:lastRenderedPageBreak/>
              <w:t>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61744D66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Культурно-досуговая деятельность.</w:t>
            </w:r>
          </w:p>
          <w:p w14:paraId="45CA1F4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музыкальной деятельности. Вовлекает детей в процесс подготовки к развлечениям (концерт, кукольный спектакль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музыкальные наклонности детей. Педагог привлекает детей к процессу подготовки </w:t>
            </w:r>
            <w:r>
              <w:rPr>
                <w:sz w:val="24"/>
                <w:szCs w:val="24"/>
              </w:rPr>
              <w:lastRenderedPageBreak/>
              <w:t>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14:paraId="761E4C0A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E6EEB" w14:paraId="7CF9D2FF" w14:textId="77777777">
        <w:tc>
          <w:tcPr>
            <w:tcW w:w="14277" w:type="dxa"/>
            <w:gridSpan w:val="2"/>
          </w:tcPr>
          <w:p w14:paraId="6713C858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 5 лет до 6 лет</w:t>
            </w:r>
          </w:p>
        </w:tc>
      </w:tr>
      <w:tr w:rsidR="000E6EEB" w14:paraId="50A61657" w14:textId="77777777">
        <w:tc>
          <w:tcPr>
            <w:tcW w:w="6374" w:type="dxa"/>
          </w:tcPr>
          <w:p w14:paraId="17208A95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5671390A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71755F92" w14:textId="77777777">
        <w:tc>
          <w:tcPr>
            <w:tcW w:w="6374" w:type="dxa"/>
          </w:tcPr>
          <w:p w14:paraId="0EB3DC0E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14:paraId="250DAD6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14:paraId="18C1F14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эмоциональный отклик на проявления красоты в окружающем мире, произведениях музыкального искусства и собственной исполнительской деятельности; способствовать освоению эстетических оценок, суждений;</w:t>
            </w:r>
          </w:p>
          <w:p w14:paraId="6351243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духовно-нравственные качества, в процессе ознакомления с различными жанрами музыкального искусства духовно-нравственного содержания; </w:t>
            </w:r>
          </w:p>
          <w:p w14:paraId="3AE7A83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эстетические интересы, эстетические предпочтения, желание познавать искусство и осваивать музыкальную деятельность;</w:t>
            </w:r>
          </w:p>
          <w:p w14:paraId="642C924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1CF4A14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детей с жанрами музыкального искусства; </w:t>
            </w:r>
          </w:p>
          <w:p w14:paraId="6FDB374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детей о народном искусстве, музыкальном фольклоре; развивать интерес к участию в фольклорных праздниках;</w:t>
            </w:r>
          </w:p>
          <w:p w14:paraId="47E51B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 называть вид художественной деятельности, профессию и людей, которые работают в том или ином </w:t>
            </w:r>
            <w:r>
              <w:rPr>
                <w:sz w:val="24"/>
                <w:szCs w:val="24"/>
              </w:rPr>
              <w:lastRenderedPageBreak/>
              <w:t>виде искусства;</w:t>
            </w:r>
          </w:p>
          <w:p w14:paraId="3B63973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личностные проявления детей в процессе освоения музыкального искусства и собственной творческой деятельности: самостоятельность, инициативность, индивидуальность, творчество.</w:t>
            </w:r>
          </w:p>
          <w:p w14:paraId="76ABD005" w14:textId="77777777" w:rsidR="000E6EEB" w:rsidRDefault="00783B52">
            <w:pPr>
              <w:pStyle w:val="25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 </w:t>
            </w:r>
            <w:r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14:paraId="385849E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2E16EC2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406F06A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14:paraId="7E5E6CF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у детей интерес и любовь к музыке, музыкальную отзывчивость на нее;</w:t>
            </w:r>
          </w:p>
          <w:p w14:paraId="0786F9B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развивать у детей музыкальные способности детей: </w:t>
            </w:r>
            <w:proofErr w:type="spellStart"/>
            <w:r>
              <w:rPr>
                <w:sz w:val="24"/>
                <w:szCs w:val="24"/>
              </w:rPr>
              <w:t>звуковысотный</w:t>
            </w:r>
            <w:proofErr w:type="spellEnd"/>
            <w:r>
              <w:rPr>
                <w:sz w:val="24"/>
                <w:szCs w:val="24"/>
              </w:rPr>
              <w:t>, ритмический, тембровый, динамический слух;</w:t>
            </w:r>
          </w:p>
          <w:p w14:paraId="60271ED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57D65EB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14:paraId="55FC79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умение сотрудничества в коллективной музыкальной деятельности;</w:t>
            </w:r>
          </w:p>
          <w:p w14:paraId="51BD017A" w14:textId="77777777" w:rsidR="000E6EEB" w:rsidRDefault="00783B52">
            <w:pPr>
              <w:pStyle w:val="25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14:paraId="5AEE74A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14:paraId="08FEAB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знакомить детей с театральной терминологией (акт, актер, </w:t>
            </w:r>
            <w:r>
              <w:rPr>
                <w:sz w:val="24"/>
                <w:szCs w:val="24"/>
              </w:rPr>
              <w:lastRenderedPageBreak/>
              <w:t>антракт, кулисы и так далее);</w:t>
            </w:r>
          </w:p>
          <w:p w14:paraId="2D0CC06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сценическому искусству;</w:t>
            </w:r>
          </w:p>
          <w:p w14:paraId="5D3CE30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      </w:r>
          </w:p>
          <w:p w14:paraId="03DDD68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доброжелательность и контактность в отношениях со сверстниками;</w:t>
            </w:r>
          </w:p>
          <w:p w14:paraId="707B330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14:paraId="4162ADA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  <w:p w14:paraId="01ABB19D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b/>
                <w:bCs/>
                <w:sz w:val="24"/>
                <w:szCs w:val="24"/>
              </w:rPr>
              <w:t>культурно-досуговая деятельность:</w:t>
            </w:r>
          </w:p>
          <w:p w14:paraId="32C9896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</w:t>
            </w:r>
          </w:p>
          <w:p w14:paraId="78A85B0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14:paraId="6DB917F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понятия праздничный и будний день, понимать их различия;</w:t>
            </w:r>
          </w:p>
          <w:p w14:paraId="70DA869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0A6A8A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14:paraId="34469E0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1429582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      </w:r>
          </w:p>
          <w:p w14:paraId="112768F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  <w:p w14:paraId="2FF2D0A8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14:paraId="113B795A" w14:textId="77777777" w:rsidR="000E6EEB" w:rsidRDefault="00783B52">
            <w:pPr>
              <w:pStyle w:val="25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14:paraId="31AB2DA4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Педагог продолжает формировать у детей интерес к музыке, народному искусству, воспитывать эмоционально-ценностное отношение к музыкальным произведениям. Развивает у детей эстетические чувства, эмоции, эстетический вкус, эстетическое восприятие произведений, формирует умение выделять их выразительные средства. Учит соотносить художественный образ и средства выразительности, подбирать материал и пособия для самостоятельной музыкальной деятельности. </w:t>
            </w:r>
          </w:p>
          <w:p w14:paraId="0F02AC0C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Педагог продолжает развивать у детей стремление к познанию культурных традиций через творческую деятельность (музыкальную, театрализованную, культурно-досуговую).</w:t>
            </w:r>
          </w:p>
          <w:p w14:paraId="748EF610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Педагог формирует духовно-нравственные качества в процессе ознакомления с различными жанрами музыки духовно-нравственного содержания;</w:t>
            </w:r>
          </w:p>
          <w:p w14:paraId="2B82BC60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Педагог формирует у детей умение выделять и использовать в своей </w:t>
            </w:r>
            <w:r w:rsidRPr="00814F8F">
              <w:rPr>
                <w:sz w:val="24"/>
                <w:szCs w:val="24"/>
              </w:rPr>
              <w:t>музыкальной, театрализованной деятельности средства выразительности разных видов искусства.</w:t>
            </w:r>
          </w:p>
          <w:p w14:paraId="51816C64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5)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Шаинский и другими).</w:t>
            </w:r>
          </w:p>
          <w:p w14:paraId="6D281709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6) Педагог расширяет представления детей о музыкальном фольклоре. Знакомит детей с видами и жанрами фольклора. Поощряет участие детей в фольклорных развлечениях и праздниках.</w:t>
            </w:r>
          </w:p>
          <w:p w14:paraId="3608A4E3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8) Педагог поощряет активное участие детей в музыкальной деятельности как по собственному желанию, так и под руководством взрослых.</w:t>
            </w:r>
          </w:p>
          <w:p w14:paraId="04AA729C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lastRenderedPageBreak/>
              <w:t>9) 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кино; формирует желание посещать их.</w:t>
            </w:r>
          </w:p>
          <w:p w14:paraId="19FB6B7E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14F8F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14:paraId="5D5789AD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1) 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      </w:r>
          </w:p>
          <w:p w14:paraId="0249A7F0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2) 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</w:t>
            </w:r>
            <w:r>
              <w:rPr>
                <w:sz w:val="24"/>
                <w:szCs w:val="24"/>
              </w:rPr>
              <w:t xml:space="preserve">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</w:t>
            </w:r>
            <w:r w:rsidRPr="00814F8F">
              <w:rPr>
                <w:sz w:val="24"/>
                <w:szCs w:val="24"/>
              </w:rPr>
              <w:t>характера. Развивает у детей песенный музыкальный вкус.</w:t>
            </w:r>
          </w:p>
          <w:p w14:paraId="5EBC5FDA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3) 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14:paraId="7BB61AD7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 xml:space="preserve">4) Музыкально-ритмические движения: педагог развивает у детей чувство ритма, умение передавать через движения характер музыки, её </w:t>
            </w:r>
            <w:proofErr w:type="spellStart"/>
            <w:r w:rsidRPr="00814F8F">
              <w:rPr>
                <w:sz w:val="24"/>
                <w:szCs w:val="24"/>
              </w:rPr>
              <w:t>эмоционально</w:t>
            </w:r>
            <w:r w:rsidRPr="00814F8F">
              <w:rPr>
                <w:sz w:val="24"/>
                <w:szCs w:val="24"/>
              </w:rPr>
              <w:softHyphen/>
              <w:t>образное</w:t>
            </w:r>
            <w:proofErr w:type="spellEnd"/>
            <w:r w:rsidRPr="00814F8F">
              <w:rPr>
                <w:sz w:val="24"/>
                <w:szCs w:val="24"/>
              </w:rPr>
              <w:t xml:space="preserve">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</w:t>
            </w:r>
            <w:r w:rsidRPr="00814F8F">
              <w:rPr>
                <w:sz w:val="24"/>
                <w:szCs w:val="24"/>
              </w:rPr>
              <w:lastRenderedPageBreak/>
              <w:t>танцевальных движений (поочередное выбрасывание ног вперед в прыжке; приставной шаг</w:t>
            </w:r>
            <w:r>
              <w:rPr>
                <w:sz w:val="24"/>
                <w:szCs w:val="24"/>
              </w:rPr>
              <w:t xml:space="preserve">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14:paraId="1430A97D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Музыкально-игровое и танцевальное творчество: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хороводов.</w:t>
            </w:r>
          </w:p>
          <w:p w14:paraId="29E2CBCC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14:paraId="7CB10B1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  <w:p w14:paraId="2F03D4EA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14:paraId="410BE13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</w:t>
            </w:r>
            <w:r>
              <w:rPr>
                <w:sz w:val="24"/>
                <w:szCs w:val="24"/>
              </w:rPr>
              <w:lastRenderedPageBreak/>
              <w:t>атрибутов.</w:t>
            </w:r>
          </w:p>
          <w:p w14:paraId="7FCBA40A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Культурно-досуговая деятельность.</w:t>
            </w:r>
          </w:p>
          <w:p w14:paraId="4261022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развивает желание детей проводить свободное время с интересом и пользой, реализуя собственные творческие потребности в музыке (пение, музыкально-ритмическая, музыкально-игровая деятельность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      </w:r>
          </w:p>
          <w:p w14:paraId="1E9C6903" w14:textId="77777777" w:rsidR="000E6EEB" w:rsidRDefault="000E6EEB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0E6EEB" w14:paraId="3D565F9B" w14:textId="77777777">
        <w:tc>
          <w:tcPr>
            <w:tcW w:w="14277" w:type="dxa"/>
            <w:gridSpan w:val="2"/>
          </w:tcPr>
          <w:p w14:paraId="3EE048D1" w14:textId="77777777" w:rsidR="000E6EEB" w:rsidRDefault="00783B52">
            <w:pPr>
              <w:pStyle w:val="25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 6 лет до 7 лет</w:t>
            </w:r>
          </w:p>
        </w:tc>
      </w:tr>
      <w:tr w:rsidR="000E6EEB" w14:paraId="3DF37E77" w14:textId="77777777">
        <w:tc>
          <w:tcPr>
            <w:tcW w:w="6374" w:type="dxa"/>
          </w:tcPr>
          <w:p w14:paraId="359E8371" w14:textId="77777777" w:rsidR="000E6EEB" w:rsidRDefault="00783B52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14:paraId="1D25607E" w14:textId="77777777" w:rsidR="000E6EEB" w:rsidRDefault="00783B52">
            <w:pPr>
              <w:pStyle w:val="25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0E6EEB" w14:paraId="282800AA" w14:textId="77777777">
        <w:tc>
          <w:tcPr>
            <w:tcW w:w="6374" w:type="dxa"/>
            <w:tcBorders>
              <w:bottom w:val="single" w:sz="4" w:space="0" w:color="auto"/>
            </w:tcBorders>
          </w:tcPr>
          <w:p w14:paraId="41477A04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14:paraId="6E20BCA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у детей интерес к искусству, эстетический вкус; формировать у детей предпочтения в области музыкальной, театрализованной деятельности;</w:t>
            </w:r>
          </w:p>
          <w:p w14:paraId="78F30EC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1F8B426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жанрами музыкального искусства;</w:t>
            </w:r>
          </w:p>
          <w:p w14:paraId="3C7F86B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14:paraId="035F184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гуманное отношение к людям и окружающей природе;</w:t>
            </w:r>
          </w:p>
          <w:p w14:paraId="72325B4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формировать духовно-нравственное отношение и чувство сопричастности к культурному наследию своего народа;</w:t>
            </w:r>
          </w:p>
          <w:p w14:paraId="10E5126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 детей знания об искусстве как виде творческой деятельности людей;</w:t>
            </w:r>
          </w:p>
          <w:p w14:paraId="3EFEED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помогать детям различать народное и профессиональное искусство; </w:t>
            </w:r>
          </w:p>
          <w:p w14:paraId="54F0E8E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у детей основы художественной культуры; </w:t>
            </w:r>
          </w:p>
          <w:p w14:paraId="3923C4B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расширять знания детей о музыке, театре; </w:t>
            </w:r>
          </w:p>
          <w:p w14:paraId="2C3DFE9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детей о творчестве известных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14:paraId="615DA2FA" w14:textId="77777777" w:rsidR="000E6EEB" w:rsidRDefault="00783B52">
            <w:pPr>
              <w:pStyle w:val="25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14:paraId="604237C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6762706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14:paraId="4680336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14:paraId="3F41EC6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5F165B3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77B74C1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4DEEDDC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совершенствовать у детей </w:t>
            </w:r>
            <w:proofErr w:type="spellStart"/>
            <w:r>
              <w:rPr>
                <w:sz w:val="24"/>
                <w:szCs w:val="24"/>
              </w:rPr>
              <w:t>звуковысотный</w:t>
            </w:r>
            <w:proofErr w:type="spellEnd"/>
            <w:r>
              <w:rPr>
                <w:sz w:val="24"/>
                <w:szCs w:val="24"/>
              </w:rPr>
              <w:t>, ритмический, тембровый и динамический слух; способствовать дальнейшему формированию певческого голоса;</w:t>
            </w:r>
          </w:p>
          <w:p w14:paraId="5FBF09D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досуге;</w:t>
            </w:r>
          </w:p>
          <w:p w14:paraId="3EE84754" w14:textId="77777777" w:rsidR="000E6EEB" w:rsidRDefault="00783B52">
            <w:pPr>
              <w:pStyle w:val="25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b/>
                <w:bCs/>
                <w:sz w:val="24"/>
                <w:szCs w:val="24"/>
              </w:rPr>
              <w:t>театрализованная деятельность</w:t>
            </w:r>
            <w:r>
              <w:rPr>
                <w:sz w:val="24"/>
                <w:szCs w:val="24"/>
              </w:rPr>
              <w:t xml:space="preserve"> </w:t>
            </w:r>
          </w:p>
          <w:p w14:paraId="7005486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14:paraId="15B70D3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детей с разными видами театрализованной деятельности;</w:t>
            </w:r>
          </w:p>
          <w:p w14:paraId="2A834F4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0A85FFA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51ADC33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  <w:p w14:paraId="122635F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5EF15F0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6CD6A97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способность творчески передавать образ в играх драматизациях, спектаклях;</w:t>
            </w:r>
          </w:p>
          <w:p w14:paraId="0231117B" w14:textId="77777777" w:rsidR="000E6EEB" w:rsidRDefault="00783B52">
            <w:pPr>
              <w:pStyle w:val="25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b/>
                <w:bCs/>
                <w:sz w:val="24"/>
                <w:szCs w:val="24"/>
              </w:rPr>
              <w:t>культурно-досуговая деятельность:</w:t>
            </w:r>
          </w:p>
          <w:p w14:paraId="2F7852E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формировать интерес к полезной деятельности </w:t>
            </w:r>
            <w:r>
              <w:rPr>
                <w:sz w:val="24"/>
                <w:szCs w:val="24"/>
              </w:rPr>
              <w:lastRenderedPageBreak/>
              <w:t>в свободное время (отдых, творчество, самообразование);</w:t>
            </w:r>
          </w:p>
          <w:p w14:paraId="3611631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5413BE9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14:paraId="1483F1D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уважительное отношение к своей стране в ходе предпраздничной подготовки;</w:t>
            </w:r>
          </w:p>
          <w:p w14:paraId="24E17B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чувство удовлетворения от участия в коллективной досуговой деятельности;</w:t>
            </w:r>
          </w:p>
          <w:p w14:paraId="793A998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поощрять желание детей посещать объединения дополнительного образования различной направленности (танцевальный кружок, хор, музыкальная студия и прочее).</w:t>
            </w:r>
          </w:p>
          <w:p w14:paraId="5820E141" w14:textId="77777777" w:rsidR="000E6EEB" w:rsidRDefault="000E6EEB">
            <w:pPr>
              <w:pStyle w:val="25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  <w:tcBorders>
              <w:bottom w:val="single" w:sz="4" w:space="0" w:color="auto"/>
            </w:tcBorders>
          </w:tcPr>
          <w:p w14:paraId="006E555B" w14:textId="77777777" w:rsidR="000E6EEB" w:rsidRDefault="00783B52">
            <w:pPr>
              <w:pStyle w:val="25"/>
              <w:shd w:val="clear" w:color="auto" w:fill="auto"/>
              <w:tabs>
                <w:tab w:val="left" w:pos="158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14:paraId="23CD3643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Педагог продолжает развивать у детей эстетическое восприятие, художественный вкус, эстетическое отношение к окружающему, к искусству; умение самостоятельно создавать художественные образы в разных видах музыкальной деятельности. Поощряет активное участие детей в музыкальной деятельности по собственному желанию и под руководством взрослого.</w:t>
            </w:r>
          </w:p>
          <w:p w14:paraId="12A776A5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Педагог воспитывает гражданско-патриотические чувства средствами различных жанров музыкального искусства.</w:t>
            </w:r>
          </w:p>
          <w:p w14:paraId="3D7F4FCD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Педагог продолжает знакомить детей с историей музыки, формирует умение различать народное и профессиональное искусство.</w:t>
            </w:r>
          </w:p>
          <w:p w14:paraId="582541FA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музыкой. Воспитывает любовь и эмоционально-ценностное отношение к произведениям искусства.</w:t>
            </w:r>
          </w:p>
          <w:p w14:paraId="2860F587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Педагог расширяет представления детей о творческих профессиях (художник, композитор, артист, танцор, певец, пианист, скрипач, </w:t>
            </w:r>
            <w:r>
              <w:rPr>
                <w:sz w:val="24"/>
                <w:szCs w:val="24"/>
              </w:rPr>
              <w:lastRenderedPageBreak/>
              <w:t>режиссер, директор театра, архитектор и тому подобное).</w:t>
            </w:r>
          </w:p>
          <w:p w14:paraId="2AB8107D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14F8F">
              <w:rPr>
                <w:sz w:val="24"/>
                <w:szCs w:val="24"/>
              </w:rPr>
              <w:t>) 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Рыбников, Г.И. Гладков, М.И. Дунаевский и другие).</w:t>
            </w:r>
          </w:p>
          <w:p w14:paraId="725D5A15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14F8F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14:paraId="0255CD32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1) Слушание: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14:paraId="30ADAA7E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 xml:space="preserve">2) Пение: педагог совершенствует у детей певческий голос и </w:t>
            </w:r>
            <w:proofErr w:type="spellStart"/>
            <w:r w:rsidRPr="00814F8F">
              <w:rPr>
                <w:sz w:val="24"/>
                <w:szCs w:val="24"/>
              </w:rPr>
              <w:t>вокально</w:t>
            </w:r>
            <w:r w:rsidRPr="00814F8F">
              <w:rPr>
                <w:sz w:val="24"/>
                <w:szCs w:val="24"/>
              </w:rPr>
              <w:softHyphen/>
              <w:t>слуховую</w:t>
            </w:r>
            <w:proofErr w:type="spellEnd"/>
            <w:r w:rsidRPr="00814F8F">
              <w:rPr>
                <w:sz w:val="24"/>
                <w:szCs w:val="24"/>
              </w:rPr>
              <w:t xml:space="preserve">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  <w:p w14:paraId="11726784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14:paraId="6CF9DEDC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</w:t>
            </w:r>
            <w:r>
              <w:rPr>
                <w:sz w:val="24"/>
                <w:szCs w:val="24"/>
              </w:rPr>
              <w:lastRenderedPageBreak/>
              <w:t>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      </w:r>
          </w:p>
          <w:p w14:paraId="48E788B2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  <w:p w14:paraId="7573E85B" w14:textId="77777777" w:rsidR="000E6EEB" w:rsidRPr="00814F8F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Игра на детских музыкальных инструментах: педагог знакомит детей с музыкальными </w:t>
            </w:r>
            <w:r w:rsidRPr="00814F8F">
              <w:rPr>
                <w:sz w:val="24"/>
                <w:szCs w:val="24"/>
              </w:rPr>
              <w:t>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  <w:p w14:paraId="7AA5E723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14F8F">
              <w:rPr>
                <w:sz w:val="24"/>
                <w:szCs w:val="24"/>
              </w:rPr>
              <w:t>7) 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  <w:p w14:paraId="49A12220" w14:textId="77777777" w:rsidR="000E6EEB" w:rsidRDefault="00783B52">
            <w:pPr>
              <w:pStyle w:val="25"/>
              <w:shd w:val="clear" w:color="auto" w:fill="auto"/>
              <w:tabs>
                <w:tab w:val="left" w:pos="178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14:paraId="45A6FB9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</w:t>
            </w:r>
            <w:r>
              <w:rPr>
                <w:sz w:val="24"/>
                <w:szCs w:val="24"/>
              </w:rPr>
              <w:lastRenderedPageBreak/>
              <w:t>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умение выразительно передавать в действии, мимике, пантомимике, интонации эмоциональное состояние персонажей.</w:t>
            </w:r>
          </w:p>
          <w:p w14:paraId="320DD0A1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Культурно-досуговая деятельность.</w:t>
            </w:r>
          </w:p>
          <w:p w14:paraId="570979F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 и так далее). Развивает активность детей в участии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      </w:r>
          </w:p>
          <w:p w14:paraId="2199E662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0E6EEB" w14:paraId="42350E54" w14:textId="77777777">
        <w:tc>
          <w:tcPr>
            <w:tcW w:w="14277" w:type="dxa"/>
            <w:gridSpan w:val="2"/>
            <w:tcBorders>
              <w:bottom w:val="single" w:sz="4" w:space="0" w:color="auto"/>
            </w:tcBorders>
          </w:tcPr>
          <w:p w14:paraId="21AE430A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354EA2D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24C9BB2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6A1E28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220F311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3BD9F3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3358A0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6A00F7F3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8737952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01F93B" w14:textId="77777777" w:rsidR="000E6EEB" w:rsidRDefault="00783B52">
      <w:pPr>
        <w:pStyle w:val="25"/>
        <w:shd w:val="clear" w:color="auto" w:fill="auto"/>
        <w:tabs>
          <w:tab w:val="left" w:pos="1163"/>
        </w:tabs>
        <w:spacing w:before="0" w:after="0" w:line="240" w:lineRule="auto"/>
        <w:ind w:lef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Вариативные формы, методы и средства реализации Программы</w:t>
      </w:r>
    </w:p>
    <w:p w14:paraId="53C34059" w14:textId="77777777" w:rsidR="000E6EEB" w:rsidRDefault="000E6EEB">
      <w:pPr>
        <w:pStyle w:val="25"/>
        <w:shd w:val="clear" w:color="auto" w:fill="auto"/>
        <w:tabs>
          <w:tab w:val="left" w:pos="1163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14:paraId="0488701A" w14:textId="77777777" w:rsidR="000E6EEB" w:rsidRDefault="00783B52">
      <w:pPr>
        <w:pStyle w:val="25"/>
        <w:shd w:val="clear" w:color="auto" w:fill="auto"/>
        <w:tabs>
          <w:tab w:val="left" w:pos="137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Формы, способы, методы и средства реализации Программы </w:t>
      </w:r>
      <w:r>
        <w:rPr>
          <w:bCs/>
          <w:sz w:val="24"/>
          <w:szCs w:val="24"/>
        </w:rPr>
        <w:t>музыкальный руководитель определяет самостоятельно</w:t>
      </w:r>
      <w:r>
        <w:rPr>
          <w:sz w:val="24"/>
          <w:szCs w:val="24"/>
        </w:rPr>
        <w:t xml:space="preserve">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14:paraId="014139CA" w14:textId="77777777" w:rsidR="000E6EEB" w:rsidRDefault="000E6EEB">
      <w:pPr>
        <w:pStyle w:val="25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i/>
          <w:iCs/>
          <w:sz w:val="24"/>
          <w:szCs w:val="24"/>
        </w:rPr>
      </w:pPr>
    </w:p>
    <w:p w14:paraId="3E52B188" w14:textId="77777777" w:rsidR="000E6EEB" w:rsidRDefault="00783B52">
      <w:pPr>
        <w:pStyle w:val="25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реализации Программы по ФОП</w:t>
      </w:r>
    </w:p>
    <w:p w14:paraId="05717C43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814F8F" w14:paraId="3C2645CF" w14:textId="77777777" w:rsidTr="00A01A99">
        <w:tc>
          <w:tcPr>
            <w:tcW w:w="14277" w:type="dxa"/>
          </w:tcPr>
          <w:p w14:paraId="6545A70B" w14:textId="77777777" w:rsidR="00814F8F" w:rsidRDefault="00814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раннем возрасте (1 год - 3 года):</w:t>
            </w:r>
          </w:p>
        </w:tc>
      </w:tr>
      <w:tr w:rsidR="00814F8F" w14:paraId="0D7FE7A2" w14:textId="77777777" w:rsidTr="00425C09">
        <w:tc>
          <w:tcPr>
            <w:tcW w:w="14277" w:type="dxa"/>
          </w:tcPr>
          <w:p w14:paraId="4F54E747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деятельность (орудийно-предметные действия -с погремушкой, музыкальным молоточком и др.);</w:t>
            </w:r>
          </w:p>
          <w:p w14:paraId="07396C3B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ситуативно-деловое общение со взрослым и эмоционально-практическое со сверстниками под руководством взрослого;</w:t>
            </w:r>
          </w:p>
          <w:p w14:paraId="40F9DA51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двигательная деятельность (ходьба, бег, приседания, простые подвижные игры и др.);</w:t>
            </w:r>
          </w:p>
          <w:p w14:paraId="4C3928D2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деятельность (</w:t>
            </w:r>
            <w:proofErr w:type="spellStart"/>
            <w:r>
              <w:rPr>
                <w:sz w:val="24"/>
                <w:szCs w:val="24"/>
              </w:rPr>
              <w:t>отобразительная</w:t>
            </w:r>
            <w:proofErr w:type="spellEnd"/>
            <w:r>
              <w:rPr>
                <w:sz w:val="24"/>
                <w:szCs w:val="24"/>
              </w:rPr>
              <w:t xml:space="preserve"> и сюжетно-</w:t>
            </w:r>
            <w:proofErr w:type="spellStart"/>
            <w:r>
              <w:rPr>
                <w:sz w:val="24"/>
                <w:szCs w:val="24"/>
              </w:rPr>
              <w:t>отобразительная</w:t>
            </w:r>
            <w:proofErr w:type="spellEnd"/>
            <w:r>
              <w:rPr>
                <w:sz w:val="24"/>
                <w:szCs w:val="24"/>
              </w:rPr>
              <w:t xml:space="preserve"> игра, игры с музыкальными игрушками);</w:t>
            </w:r>
          </w:p>
          <w:p w14:paraId="47DFE07F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речевая (понимание речи взрослого, слушание и понимание стихов, текстов песен, активная речь);</w:t>
            </w:r>
          </w:p>
          <w:p w14:paraId="72B44AAA" w14:textId="77777777" w:rsidR="00814F8F" w:rsidRDefault="00814F8F">
            <w:pPr>
              <w:pStyle w:val="25"/>
              <w:numPr>
                <w:ilvl w:val="0"/>
                <w:numId w:val="1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 (слушание музыки и исполнительство, музыкально</w:t>
            </w:r>
            <w:r>
              <w:rPr>
                <w:sz w:val="24"/>
                <w:szCs w:val="24"/>
              </w:rPr>
              <w:softHyphen/>
              <w:t>-ритмические движения).</w:t>
            </w:r>
          </w:p>
          <w:p w14:paraId="09A1567E" w14:textId="77777777" w:rsidR="00814F8F" w:rsidRDefault="00814F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55B82C62" w14:textId="77777777">
        <w:tc>
          <w:tcPr>
            <w:tcW w:w="14277" w:type="dxa"/>
          </w:tcPr>
          <w:p w14:paraId="7EE5ECB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дошкольном возрасте (3 года - 8 лет):</w:t>
            </w:r>
          </w:p>
        </w:tc>
      </w:tr>
      <w:tr w:rsidR="000E6EEB" w14:paraId="61CD8F15" w14:textId="77777777">
        <w:tc>
          <w:tcPr>
            <w:tcW w:w="14277" w:type="dxa"/>
          </w:tcPr>
          <w:p w14:paraId="158B9315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деятельность (сюжетно-ролевая, театрализованная, режиссерская, дидактическая, подвижная и другие);</w:t>
            </w:r>
          </w:p>
          <w:p w14:paraId="26963A30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общение со взрослым (ситуативно-деловое, </w:t>
            </w:r>
            <w:proofErr w:type="spellStart"/>
            <w:r>
              <w:rPr>
                <w:sz w:val="24"/>
                <w:szCs w:val="24"/>
              </w:rPr>
              <w:t>внеситуативно</w:t>
            </w:r>
            <w:proofErr w:type="spellEnd"/>
            <w:r>
              <w:rPr>
                <w:sz w:val="24"/>
                <w:szCs w:val="24"/>
              </w:rPr>
              <w:t xml:space="preserve">-познавательное, </w:t>
            </w:r>
            <w:proofErr w:type="spellStart"/>
            <w:r>
              <w:rPr>
                <w:sz w:val="24"/>
                <w:szCs w:val="24"/>
              </w:rPr>
              <w:t>внеситуативно</w:t>
            </w:r>
            <w:proofErr w:type="spellEnd"/>
            <w:r>
              <w:rPr>
                <w:sz w:val="24"/>
                <w:szCs w:val="24"/>
              </w:rPr>
              <w:t xml:space="preserve">-личностное) и сверстниками (ситуативно-деловое, </w:t>
            </w:r>
            <w:proofErr w:type="spellStart"/>
            <w:r>
              <w:rPr>
                <w:sz w:val="24"/>
                <w:szCs w:val="24"/>
              </w:rPr>
              <w:t>внеситуативно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softHyphen/>
              <w:t>деловое);</w:t>
            </w:r>
          </w:p>
          <w:p w14:paraId="6C4307B2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14:paraId="628B23B5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познавательно-исследовательская деятельность и музыкальное экспериментирование; </w:t>
            </w:r>
          </w:p>
          <w:p w14:paraId="0EE5D443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двигательная деятельность (основные виды движений, общеразвивающие и спортивные упражнения, подвижные и элементы </w:t>
            </w:r>
            <w:r>
              <w:rPr>
                <w:sz w:val="24"/>
                <w:szCs w:val="24"/>
              </w:rPr>
              <w:lastRenderedPageBreak/>
              <w:t>спортивных игр и другие);</w:t>
            </w:r>
          </w:p>
          <w:p w14:paraId="220CCB55" w14:textId="77777777" w:rsidR="000E6EEB" w:rsidRDefault="00783B52">
            <w:pPr>
              <w:pStyle w:val="25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  <w:p w14:paraId="5FE1502C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5F7166F" w14:textId="77777777" w:rsidR="000E6EEB" w:rsidRDefault="000E6EEB">
      <w:pPr>
        <w:pStyle w:val="af4"/>
        <w:ind w:left="0"/>
        <w:rPr>
          <w:b/>
          <w:bCs/>
          <w:i/>
          <w:iCs/>
          <w:szCs w:val="24"/>
        </w:rPr>
      </w:pPr>
    </w:p>
    <w:p w14:paraId="13247931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реализации Программы по видам музыкальной деятельности</w:t>
      </w:r>
    </w:p>
    <w:p w14:paraId="794A109C" w14:textId="77777777" w:rsidR="000E6EEB" w:rsidRDefault="000E6E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6C1946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«Слушание»</w:t>
      </w:r>
    </w:p>
    <w:p w14:paraId="33125BC9" w14:textId="77777777" w:rsidR="000E6EEB" w:rsidRDefault="000E6E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  <w:gridCol w:w="4819"/>
      </w:tblGrid>
      <w:tr w:rsidR="000E6EEB" w14:paraId="2CD560DA" w14:textId="77777777">
        <w:tc>
          <w:tcPr>
            <w:tcW w:w="4390" w:type="dxa"/>
          </w:tcPr>
          <w:p w14:paraId="6258013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14:paraId="6532801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14:paraId="5D69545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E6EEB" w14:paraId="4A750033" w14:textId="77777777">
        <w:tc>
          <w:tcPr>
            <w:tcW w:w="4390" w:type="dxa"/>
          </w:tcPr>
          <w:p w14:paraId="10F15D7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14:paraId="169B890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</w:t>
            </w:r>
          </w:p>
          <w:p w14:paraId="67E3BEF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физкультурных занятиях;</w:t>
            </w:r>
          </w:p>
          <w:p w14:paraId="2722984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занятиях;</w:t>
            </w:r>
          </w:p>
          <w:p w14:paraId="753971C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14:paraId="37CEB4C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других занятиях (ознакомление с окружающим миром, развитие речи, изобразительная деятельность);</w:t>
            </w:r>
          </w:p>
          <w:p w14:paraId="0FFA669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прогулки (в теплое время);</w:t>
            </w:r>
          </w:p>
          <w:p w14:paraId="143EE4C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14:paraId="4BDBA76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 дневным сном;</w:t>
            </w:r>
          </w:p>
          <w:p w14:paraId="44B1A64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пробуждении;</w:t>
            </w:r>
          </w:p>
          <w:p w14:paraId="6E44004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  <w:p w14:paraId="41CB7684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E6DCF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177F7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лушание музыки;</w:t>
            </w:r>
          </w:p>
          <w:p w14:paraId="04817C8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</w:t>
            </w:r>
          </w:p>
          <w:p w14:paraId="769221E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звуками;</w:t>
            </w:r>
          </w:p>
          <w:p w14:paraId="5F2B67D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 дидактическая игра;</w:t>
            </w:r>
          </w:p>
          <w:p w14:paraId="1F3C9E7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14:paraId="73982DD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14:paraId="30249A6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14:paraId="07444BE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упражнение;</w:t>
            </w:r>
          </w:p>
          <w:p w14:paraId="622047F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задание;</w:t>
            </w:r>
          </w:p>
          <w:p w14:paraId="0B74A16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- импровизация;</w:t>
            </w:r>
          </w:p>
          <w:p w14:paraId="146180E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сюжетная</w:t>
            </w:r>
          </w:p>
          <w:p w14:paraId="7B9B017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4819" w:type="dxa"/>
          </w:tcPr>
          <w:p w14:paraId="04954E5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самостоятельной музыкальной деятельности в группе: подбор музыкальных инструментов</w:t>
            </w:r>
          </w:p>
          <w:p w14:paraId="6EEB13F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(озвученных и неозвученных), музыкальных игрушек, театральных кукол, атрибутов, элементов костюмов для театрализованной деятельности;</w:t>
            </w:r>
          </w:p>
          <w:p w14:paraId="4B6A5CC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в «праздники», «концерт», «оркестр», «музыкальные занятия».</w:t>
            </w:r>
          </w:p>
        </w:tc>
      </w:tr>
    </w:tbl>
    <w:p w14:paraId="05958530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3420D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«Пение»</w:t>
      </w:r>
    </w:p>
    <w:p w14:paraId="67A9CEBA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  <w:gridCol w:w="4819"/>
      </w:tblGrid>
      <w:tr w:rsidR="000E6EEB" w14:paraId="7D54CD4B" w14:textId="77777777">
        <w:tc>
          <w:tcPr>
            <w:tcW w:w="4390" w:type="dxa"/>
          </w:tcPr>
          <w:p w14:paraId="786CA5E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14:paraId="7B24DA0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14:paraId="4FCCC2A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E6EEB" w14:paraId="31BA0C2D" w14:textId="77777777">
        <w:tc>
          <w:tcPr>
            <w:tcW w:w="4390" w:type="dxa"/>
          </w:tcPr>
          <w:p w14:paraId="3954B8C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14:paraId="0241479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14:paraId="1D64468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14:paraId="2AF22DE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14:paraId="27D8536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прогулки (в теплое время);</w:t>
            </w:r>
          </w:p>
          <w:p w14:paraId="3105929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сюжетно-ролевых играх;</w:t>
            </w:r>
          </w:p>
          <w:p w14:paraId="3DD6108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театрализованной деятельности;</w:t>
            </w:r>
          </w:p>
          <w:p w14:paraId="5844410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14:paraId="4D7EFE9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-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узыкальное упражнение;</w:t>
            </w:r>
          </w:p>
          <w:p w14:paraId="1BFA7D7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попевка;</w:t>
            </w:r>
          </w:p>
          <w:p w14:paraId="73AB189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распевка;</w:t>
            </w:r>
          </w:p>
          <w:p w14:paraId="05DA353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песен;</w:t>
            </w:r>
          </w:p>
          <w:p w14:paraId="1F383DD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пение;</w:t>
            </w:r>
          </w:p>
          <w:p w14:paraId="4BA9708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14:paraId="3E4E6B1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</w:tc>
        <w:tc>
          <w:tcPr>
            <w:tcW w:w="4819" w:type="dxa"/>
          </w:tcPr>
          <w:p w14:paraId="61703EB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оздание РППС, способствующей</w:t>
            </w:r>
          </w:p>
          <w:p w14:paraId="2A22734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проявлению у детей песенного творчества (сочинение грустных и веселых напевов);</w:t>
            </w:r>
          </w:p>
          <w:p w14:paraId="06AE511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подбор музыкальных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(озвученных и неозвученных), музыкальных игрушек, макетов инструментов, хорошо иллюстрированных «нотных тетрадей по песенному репертуару», театральных</w:t>
            </w:r>
          </w:p>
          <w:p w14:paraId="686A1D2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кукол, атрибутов и элементов костюмов различных персонажей.</w:t>
            </w:r>
          </w:p>
          <w:p w14:paraId="49ED185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портретов композиторов, ТСО;</w:t>
            </w:r>
          </w:p>
          <w:p w14:paraId="27CAA94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для детей игровых творческих ситуаций, способствующих сочинению мелодий марша, мелодий на заданный текст;</w:t>
            </w:r>
          </w:p>
          <w:p w14:paraId="24CCD81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в «музыкальные занятия», «концерты для кукол», «семью», где дети исполняют известные им</w:t>
            </w:r>
          </w:p>
          <w:p w14:paraId="6189E4C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песни;</w:t>
            </w:r>
          </w:p>
          <w:p w14:paraId="0219C57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музыкально-дидактические игры.</w:t>
            </w:r>
          </w:p>
        </w:tc>
      </w:tr>
    </w:tbl>
    <w:p w14:paraId="4971E3EE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41FA2D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«Музыкально-ритмические движения»</w:t>
      </w:r>
    </w:p>
    <w:p w14:paraId="4B276C96" w14:textId="77777777" w:rsidR="000E6EEB" w:rsidRDefault="000E6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  <w:gridCol w:w="4819"/>
      </w:tblGrid>
      <w:tr w:rsidR="000E6EEB" w14:paraId="09563BB2" w14:textId="77777777">
        <w:tc>
          <w:tcPr>
            <w:tcW w:w="4390" w:type="dxa"/>
          </w:tcPr>
          <w:p w14:paraId="427D80F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14:paraId="63C9991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14:paraId="4801D50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E6EEB" w14:paraId="4AF717E2" w14:textId="77777777">
        <w:tc>
          <w:tcPr>
            <w:tcW w:w="4390" w:type="dxa"/>
          </w:tcPr>
          <w:p w14:paraId="4C3CE07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14:paraId="567B6BE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 физкультурных занятиях;</w:t>
            </w:r>
          </w:p>
          <w:p w14:paraId="57E650E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14:paraId="39B9C62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14:paraId="26F33D5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прогулки;</w:t>
            </w:r>
          </w:p>
          <w:p w14:paraId="5C8488B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14:paraId="637DE67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14:paraId="6FFE509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игра;</w:t>
            </w:r>
          </w:p>
          <w:p w14:paraId="0A66C55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разучивание музыкальных игр и танцев;</w:t>
            </w:r>
          </w:p>
          <w:p w14:paraId="23AE5B3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14:paraId="72EE7CC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14:paraId="423523A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пластический;</w:t>
            </w:r>
          </w:p>
          <w:p w14:paraId="0BA4826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танцевальный этюд;</w:t>
            </w:r>
          </w:p>
          <w:p w14:paraId="412C462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4819" w:type="dxa"/>
          </w:tcPr>
          <w:p w14:paraId="5A8BDC4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</w:t>
            </w:r>
          </w:p>
          <w:p w14:paraId="428E334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группе:</w:t>
            </w:r>
          </w:p>
          <w:p w14:paraId="64533B4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подбор атрибутов для музыкально игровых упражнений;</w:t>
            </w:r>
          </w:p>
          <w:p w14:paraId="6816345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подбор элементов костюмов различных персонажей для инсценирования песен, музыкальных игр и постановок небольших музыкальных спектаклей;</w:t>
            </w:r>
          </w:p>
          <w:p w14:paraId="36E2B8C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ТСО;</w:t>
            </w:r>
          </w:p>
          <w:p w14:paraId="32D6CB6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импровизация танцевальных движений в образах животных;</w:t>
            </w:r>
          </w:p>
          <w:p w14:paraId="75473CC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инсценирование содержания песен-хороводов;</w:t>
            </w:r>
          </w:p>
          <w:p w14:paraId="48F4C91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создание для детей игровых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 ситуаций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способствующих  импровизации движений разных  персонажей  под музыку соответствующего</w:t>
            </w:r>
          </w:p>
          <w:p w14:paraId="71D31C7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</w:tc>
      </w:tr>
    </w:tbl>
    <w:p w14:paraId="045C0442" w14:textId="77777777" w:rsidR="000E6EEB" w:rsidRDefault="000E6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C1292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«Игра на детских музыкальных инструментах»</w:t>
      </w:r>
    </w:p>
    <w:p w14:paraId="25014687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  <w:gridCol w:w="4819"/>
      </w:tblGrid>
      <w:tr w:rsidR="000E6EEB" w14:paraId="0F869383" w14:textId="77777777">
        <w:tc>
          <w:tcPr>
            <w:tcW w:w="4390" w:type="dxa"/>
          </w:tcPr>
          <w:p w14:paraId="3CFB7A9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14:paraId="1699D82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14:paraId="2705407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E6EEB" w14:paraId="1C5B3E56" w14:textId="77777777">
        <w:tc>
          <w:tcPr>
            <w:tcW w:w="4390" w:type="dxa"/>
          </w:tcPr>
          <w:p w14:paraId="38D5B53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14:paraId="7997159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14:paraId="34251F2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прогулки в сюжетно-ролевых играх;</w:t>
            </w:r>
          </w:p>
          <w:p w14:paraId="0F29ADA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развлечениях;</w:t>
            </w:r>
          </w:p>
          <w:p w14:paraId="4CF6E0B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14:paraId="3618980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интегративной деятельности.</w:t>
            </w:r>
          </w:p>
          <w:p w14:paraId="688D8841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1108A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3953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A8120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 - дидактическая игра;</w:t>
            </w:r>
          </w:p>
          <w:p w14:paraId="05C8471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14:paraId="6F5C588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и индивидуальное музыкальное исполнение;</w:t>
            </w:r>
          </w:p>
          <w:p w14:paraId="44BD3A1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деятельность;</w:t>
            </w:r>
          </w:p>
          <w:p w14:paraId="2A695DF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упражнение;</w:t>
            </w:r>
          </w:p>
          <w:p w14:paraId="2745B02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творческое задание;</w:t>
            </w:r>
          </w:p>
          <w:p w14:paraId="3782CA1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14:paraId="2F8EAD1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музыкальная сюжетная</w:t>
            </w:r>
          </w:p>
          <w:p w14:paraId="0F94218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14:paraId="40D80D44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14:paraId="3B81CAE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14:paraId="7D51307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подбор музыкальных инструментов, музыкальных игрушек, макетов, инструментов, ТСО;</w:t>
            </w:r>
          </w:p>
          <w:p w14:paraId="2EBE3D4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создание для детей игровых творческих ситуаций, способствующих импровизации в музицировании;</w:t>
            </w:r>
          </w:p>
          <w:p w14:paraId="5342594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музыкально-дидактические игры;</w:t>
            </w:r>
          </w:p>
          <w:p w14:paraId="3367323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игры-драматизации;</w:t>
            </w:r>
          </w:p>
          <w:p w14:paraId="18FE176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аккомпанемент в пении, танце и др.;</w:t>
            </w:r>
          </w:p>
          <w:p w14:paraId="66D4F02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в «концерт», «музыкальные занятия»;</w:t>
            </w:r>
          </w:p>
          <w:p w14:paraId="120E26A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 звуками;</w:t>
            </w:r>
          </w:p>
          <w:p w14:paraId="43ED41F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сказки-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075E4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шумовых инструментах.</w:t>
            </w:r>
          </w:p>
          <w:p w14:paraId="35B92F60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31CCA" w14:textId="77777777" w:rsidR="000E6EEB" w:rsidRDefault="000E6EEB">
      <w:pPr>
        <w:pStyle w:val="af4"/>
        <w:ind w:left="0"/>
        <w:jc w:val="center"/>
        <w:rPr>
          <w:b/>
          <w:bCs/>
          <w:i/>
          <w:iCs/>
          <w:szCs w:val="24"/>
        </w:rPr>
      </w:pPr>
    </w:p>
    <w:p w14:paraId="22247063" w14:textId="77777777" w:rsidR="000E6EEB" w:rsidRDefault="00783B52">
      <w:pPr>
        <w:pStyle w:val="af4"/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Методы реализации Программы</w:t>
      </w:r>
    </w:p>
    <w:p w14:paraId="6AF85B4E" w14:textId="77777777" w:rsidR="000E6EEB" w:rsidRDefault="000E6EEB">
      <w:pPr>
        <w:pStyle w:val="25"/>
        <w:shd w:val="clear" w:color="auto" w:fill="auto"/>
        <w:tabs>
          <w:tab w:val="left" w:pos="1575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54D3BB44" w14:textId="77777777" w:rsidR="000E6EEB" w:rsidRDefault="00783B52">
      <w:pPr>
        <w:pStyle w:val="25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Осуществляя выбор методов воспитания и обучения, музыкальный руководитель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 Для решения задач музыкального образования (воспитания и обучения) используется комплекс методов.</w:t>
      </w:r>
    </w:p>
    <w:p w14:paraId="59C40A53" w14:textId="77777777" w:rsidR="000E6EEB" w:rsidRDefault="000E6EEB">
      <w:pPr>
        <w:pStyle w:val="25"/>
        <w:shd w:val="clear" w:color="auto" w:fill="auto"/>
        <w:tabs>
          <w:tab w:val="left" w:pos="1575"/>
        </w:tabs>
        <w:spacing w:before="0" w:after="0" w:line="240" w:lineRule="auto"/>
        <w:ind w:firstLine="1576"/>
        <w:jc w:val="both"/>
        <w:rPr>
          <w:i/>
          <w:iCs/>
          <w:sz w:val="24"/>
          <w:szCs w:val="24"/>
        </w:rPr>
      </w:pPr>
    </w:p>
    <w:p w14:paraId="50CCFE33" w14:textId="77777777" w:rsidR="000E6EEB" w:rsidRDefault="00783B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Методы воспитания и обучения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98"/>
        <w:gridCol w:w="9179"/>
      </w:tblGrid>
      <w:tr w:rsidR="000E6EEB" w14:paraId="240099BC" w14:textId="77777777">
        <w:tc>
          <w:tcPr>
            <w:tcW w:w="5098" w:type="dxa"/>
          </w:tcPr>
          <w:p w14:paraId="6340C18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Для достижения задач воспитания</w:t>
            </w:r>
          </w:p>
        </w:tc>
        <w:tc>
          <w:tcPr>
            <w:tcW w:w="9179" w:type="dxa"/>
          </w:tcPr>
          <w:p w14:paraId="464CE0BC" w14:textId="77777777" w:rsidR="000E6EEB" w:rsidRDefault="00783B52">
            <w:pPr>
              <w:pStyle w:val="25"/>
              <w:shd w:val="clear" w:color="auto" w:fill="auto"/>
              <w:tabs>
                <w:tab w:val="left" w:pos="1566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</w:t>
            </w:r>
          </w:p>
          <w:p w14:paraId="0E5668D6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6AA90062" w14:textId="77777777">
        <w:tc>
          <w:tcPr>
            <w:tcW w:w="5098" w:type="dxa"/>
          </w:tcPr>
          <w:p w14:paraId="4616796B" w14:textId="77777777" w:rsidR="000E6EEB" w:rsidRDefault="00783B52">
            <w:pPr>
              <w:pStyle w:val="25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организации опыта поведения и деятельности: приучение к положительным формам общественного поведения, упражнение, воспитывающие ситуации, игровые методы.</w:t>
            </w:r>
          </w:p>
          <w:p w14:paraId="673CD995" w14:textId="77777777" w:rsidR="000E6EEB" w:rsidRDefault="00783B52">
            <w:pPr>
              <w:pStyle w:val="25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осознания детьми опыта поведения и деятельности: 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пример.</w:t>
            </w:r>
          </w:p>
          <w:p w14:paraId="24740F8F" w14:textId="77777777" w:rsidR="000E6EEB" w:rsidRDefault="00783B52">
            <w:pPr>
              <w:pStyle w:val="25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мотивации опыта поведения и деятельности: поощрение, методы развития эмоций, игры, соревнования, проектные методы.</w:t>
            </w:r>
          </w:p>
          <w:p w14:paraId="1385A00B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9" w:type="dxa"/>
          </w:tcPr>
          <w:p w14:paraId="0859773A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использовании информационно-рецептивного метода предъявляется информация, организуются действия ребёнка с объектом изучения: распознающее наблюдение, рассматривание картин, прослушивание музыки, демонстрация кино- и диафильмов, просмотр компьютерных презентаций, рассказы педагога или детей, чтение.</w:t>
            </w:r>
          </w:p>
          <w:p w14:paraId="6B3FAC82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выполнением: упражнения на основе образца педагога, беседа, составление рассказов с опорой на предметную или предметно-схематическую модель.</w:t>
            </w:r>
          </w:p>
          <w:p w14:paraId="04C9D929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проблемного изложения представляет собой постановку проблемы и раскрытие пути её решения в процессе организации опытов, наблюдений.</w:t>
            </w:r>
          </w:p>
          <w:p w14:paraId="4E9CBCF4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применении эвристического метода (частично-поискового) проблемная задача делится на части - проблемы, в решении которых принимают участие дети: применение представлений в новых условиях.</w:t>
            </w:r>
          </w:p>
          <w:p w14:paraId="6E09CC48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Исследовательский метод включает составление и предъявление проблемных ситуаций, ситуаций для экспериментирования и опытов: творческие задания, опыты, экспериментирование. </w:t>
            </w:r>
          </w:p>
          <w:p w14:paraId="08EED8BA" w14:textId="77777777" w:rsidR="000E6EEB" w:rsidRDefault="00783B52">
            <w:pPr>
              <w:pStyle w:val="25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</w:t>
            </w:r>
          </w:p>
          <w:p w14:paraId="4DFD00B5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0EEE0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59E1570C" w14:textId="77777777">
        <w:tc>
          <w:tcPr>
            <w:tcW w:w="14277" w:type="dxa"/>
            <w:gridSpan w:val="2"/>
          </w:tcPr>
          <w:p w14:paraId="708096ED" w14:textId="77777777" w:rsidR="000E6EEB" w:rsidRDefault="000E6EEB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02AEE72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Специальные музыкальные методы обучения</w:t>
            </w:r>
          </w:p>
          <w:p w14:paraId="5A0A5810" w14:textId="77777777" w:rsidR="000E6EEB" w:rsidRDefault="000E6EEB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6EEB" w14:paraId="2162DC47" w14:textId="77777777">
        <w:tc>
          <w:tcPr>
            <w:tcW w:w="14277" w:type="dxa"/>
            <w:gridSpan w:val="2"/>
          </w:tcPr>
          <w:p w14:paraId="34D53D27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1.</w:t>
            </w:r>
            <w:r>
              <w:rPr>
                <w:b/>
                <w:szCs w:val="24"/>
              </w:rPr>
              <w:t xml:space="preserve"> Эмоционально-образные беседы о характере и содержании музыки. </w:t>
            </w:r>
            <w:r>
              <w:rPr>
                <w:bCs/>
                <w:szCs w:val="24"/>
              </w:rPr>
              <w:t>Б</w:t>
            </w:r>
            <w:r>
              <w:rPr>
                <w:szCs w:val="24"/>
              </w:rPr>
              <w:t>еседа помогает настроить ребят на выразительное исполнение песен и танцев, способствует более глубокому пониманию и эмоциональному переживанию.</w:t>
            </w:r>
          </w:p>
          <w:p w14:paraId="7397DA2E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2.</w:t>
            </w:r>
            <w:r>
              <w:rPr>
                <w:b/>
                <w:szCs w:val="24"/>
              </w:rPr>
              <w:t xml:space="preserve"> Метод пластического интонирования.</w:t>
            </w:r>
            <w:r>
              <w:rPr>
                <w:szCs w:val="24"/>
              </w:rPr>
              <w:t xml:space="preserve"> Способствует самостоятельному творческому выбору ребенка, в котором он реализует свои фантазии, эмоциональное впечатление от музыкального произведения.</w:t>
            </w:r>
          </w:p>
          <w:p w14:paraId="239A0ED3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lastRenderedPageBreak/>
              <w:t>3.</w:t>
            </w:r>
            <w:r>
              <w:rPr>
                <w:b/>
                <w:szCs w:val="24"/>
              </w:rPr>
              <w:t xml:space="preserve"> Показ музыкальным руководителем практических приемов исполнения.</w:t>
            </w:r>
            <w:r>
              <w:rPr>
                <w:szCs w:val="24"/>
              </w:rPr>
              <w:t xml:space="preserve"> Способствует развитию у детей самостоятельных действий.</w:t>
            </w:r>
          </w:p>
          <w:p w14:paraId="68376EB8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4.</w:t>
            </w:r>
            <w:r>
              <w:rPr>
                <w:b/>
                <w:szCs w:val="24"/>
              </w:rPr>
              <w:t xml:space="preserve"> Метод создания композиций.</w:t>
            </w:r>
            <w:r>
              <w:rPr>
                <w:szCs w:val="24"/>
              </w:rPr>
              <w:t xml:space="preserve"> Позволяет активизировать творческую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инициативу дошкольников, нацеливает на более глубокое и осознанное восприятие музыки.</w:t>
            </w:r>
          </w:p>
          <w:p w14:paraId="319F8048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5.</w:t>
            </w:r>
            <w:r>
              <w:rPr>
                <w:b/>
                <w:szCs w:val="24"/>
              </w:rPr>
              <w:t xml:space="preserve"> Творческие задания</w:t>
            </w:r>
            <w:r>
              <w:rPr>
                <w:szCs w:val="24"/>
              </w:rPr>
              <w:t xml:space="preserve"> </w:t>
            </w:r>
            <w:r>
              <w:rPr>
                <w:rStyle w:val="a6"/>
                <w:szCs w:val="24"/>
              </w:rPr>
              <w:t>на звукоподражание</w:t>
            </w:r>
            <w:r>
              <w:rPr>
                <w:b/>
                <w:szCs w:val="24"/>
              </w:rPr>
              <w:t>,</w:t>
            </w:r>
            <w:r>
              <w:rPr>
                <w:rStyle w:val="a6"/>
                <w:szCs w:val="24"/>
              </w:rPr>
              <w:t xml:space="preserve"> вопросно-ответные импровизации,</w:t>
            </w:r>
            <w:r>
              <w:rPr>
                <w:b/>
                <w:szCs w:val="24"/>
              </w:rPr>
              <w:t xml:space="preserve"> </w:t>
            </w:r>
            <w:r>
              <w:rPr>
                <w:rStyle w:val="a6"/>
                <w:szCs w:val="24"/>
              </w:rPr>
              <w:t>сочинение контрастных мелодий.</w:t>
            </w:r>
            <w:r>
              <w:rPr>
                <w:bCs/>
                <w:szCs w:val="24"/>
              </w:rPr>
              <w:t xml:space="preserve"> Они </w:t>
            </w:r>
            <w:r>
              <w:rPr>
                <w:szCs w:val="24"/>
              </w:rPr>
              <w:t>побуждают дошкольников к познавательно-исследовательским действиям, развивают способность применять усвоенное в новых условиях в свободной вариативной форме.</w:t>
            </w:r>
          </w:p>
          <w:p w14:paraId="4F091229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6.</w:t>
            </w:r>
            <w:r>
              <w:rPr>
                <w:b/>
                <w:color w:val="000000"/>
                <w:szCs w:val="24"/>
              </w:rPr>
              <w:t xml:space="preserve"> Двигательные образные импровизации под музыку</w:t>
            </w:r>
            <w:r>
              <w:rPr>
                <w:b/>
                <w:szCs w:val="24"/>
              </w:rPr>
              <w:t xml:space="preserve">. </w:t>
            </w:r>
            <w:r>
              <w:rPr>
                <w:szCs w:val="24"/>
              </w:rPr>
              <w:t xml:space="preserve">Метод </w:t>
            </w:r>
            <w:r>
              <w:rPr>
                <w:color w:val="000000"/>
                <w:szCs w:val="24"/>
              </w:rPr>
              <w:t>направлен на передачу интонаций музыки в пластике движений.</w:t>
            </w:r>
          </w:p>
          <w:p w14:paraId="2A0A9E17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Style w:val="0pt"/>
                <w:rFonts w:ascii="Times New Roman" w:hAnsi="Times New Roman" w:cs="Times New Roman"/>
                <w:bCs/>
                <w:sz w:val="24"/>
              </w:rPr>
              <w:t>.</w:t>
            </w:r>
            <w:r>
              <w:rPr>
                <w:rStyle w:val="0pt"/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Музыкально-игровые упражнения.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proofErr w:type="spellStart"/>
            <w:proofErr w:type="gramStart"/>
            <w:r>
              <w:rPr>
                <w:iCs/>
                <w:szCs w:val="24"/>
              </w:rPr>
              <w:t>ритмо</w:t>
            </w:r>
            <w:proofErr w:type="spellEnd"/>
            <w:r>
              <w:rPr>
                <w:iCs/>
                <w:szCs w:val="24"/>
              </w:rPr>
              <w:t>-интонационные</w:t>
            </w:r>
            <w:proofErr w:type="gramEnd"/>
            <w:r>
              <w:rPr>
                <w:iCs/>
                <w:szCs w:val="24"/>
              </w:rPr>
              <w:t xml:space="preserve"> упражнения</w:t>
            </w:r>
            <w:r>
              <w:rPr>
                <w:szCs w:val="24"/>
              </w:rPr>
              <w:t xml:space="preserve"> и </w:t>
            </w:r>
            <w:proofErr w:type="spellStart"/>
            <w:r>
              <w:rPr>
                <w:szCs w:val="24"/>
              </w:rPr>
              <w:t>ритмодекламация</w:t>
            </w:r>
            <w:proofErr w:type="spellEnd"/>
            <w:r>
              <w:rPr>
                <w:szCs w:val="24"/>
              </w:rPr>
              <w:t xml:space="preserve"> под отстукивание ритма, специальные упражнения для формирования</w:t>
            </w:r>
            <w:r>
              <w:rPr>
                <w:b/>
                <w:szCs w:val="24"/>
              </w:rPr>
              <w:t xml:space="preserve"> </w:t>
            </w:r>
            <w:r>
              <w:rPr>
                <w:rStyle w:val="a6"/>
                <w:b w:val="0"/>
                <w:szCs w:val="24"/>
              </w:rPr>
              <w:t xml:space="preserve">чувства ритма, </w:t>
            </w:r>
            <w:proofErr w:type="spellStart"/>
            <w:r>
              <w:rPr>
                <w:rStyle w:val="a6"/>
                <w:b w:val="0"/>
                <w:szCs w:val="24"/>
              </w:rPr>
              <w:t>звуковысотного</w:t>
            </w:r>
            <w:proofErr w:type="spellEnd"/>
            <w:r>
              <w:rPr>
                <w:rStyle w:val="a6"/>
                <w:b w:val="0"/>
                <w:szCs w:val="24"/>
              </w:rPr>
              <w:t>, тембрового, динамического слуха</w:t>
            </w:r>
            <w:r>
              <w:rPr>
                <w:b/>
                <w:szCs w:val="24"/>
              </w:rPr>
              <w:t xml:space="preserve">. </w:t>
            </w:r>
          </w:p>
          <w:p w14:paraId="745FA11C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Style w:val="0pt"/>
                <w:rFonts w:ascii="Times New Roman" w:hAnsi="Times New Roman" w:cs="Times New Roman"/>
                <w:bCs/>
                <w:sz w:val="24"/>
              </w:rPr>
              <w:t>.</w:t>
            </w:r>
            <w:r>
              <w:rPr>
                <w:rStyle w:val="0pt"/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Игры со звуками </w:t>
            </w:r>
            <w:r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фонопедические</w:t>
            </w:r>
            <w:proofErr w:type="spellEnd"/>
            <w:r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упражнения), </w:t>
            </w:r>
            <w:r>
              <w:rPr>
                <w:szCs w:val="24"/>
              </w:rPr>
              <w:t xml:space="preserve">разработанные Виктором Емельяновым, Мариной </w:t>
            </w:r>
            <w:proofErr w:type="spellStart"/>
            <w:r>
              <w:rPr>
                <w:szCs w:val="24"/>
              </w:rPr>
              <w:t>Картушиной</w:t>
            </w:r>
            <w:proofErr w:type="spellEnd"/>
            <w:r>
              <w:rPr>
                <w:szCs w:val="24"/>
              </w:rPr>
              <w:t xml:space="preserve">. </w:t>
            </w:r>
            <w:r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>
              <w:rPr>
                <w:szCs w:val="24"/>
              </w:rPr>
              <w:t xml:space="preserve">ают возможность «выплеснуть» излишки энергии, способствуют укреплению хрупких голосовых связок </w:t>
            </w:r>
            <w:proofErr w:type="gramStart"/>
            <w:r>
              <w:rPr>
                <w:szCs w:val="24"/>
              </w:rPr>
              <w:t>детей,  профилактике</w:t>
            </w:r>
            <w:proofErr w:type="gramEnd"/>
            <w:r>
              <w:rPr>
                <w:szCs w:val="24"/>
              </w:rPr>
              <w:t xml:space="preserve">  заболеваний верхних дыхательных путей. Это:</w:t>
            </w:r>
          </w:p>
          <w:p w14:paraId="13B4975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- развивающие игры с голосом: подражание звукам окружающего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мира,  использование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доречевых сигналов  (писка, крика, смеха, плача, гудения, кряхтения);</w:t>
            </w:r>
          </w:p>
          <w:p w14:paraId="121E113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речевые зарядки (работа над компонентами речи: произнесение гласных, согласных, слогов и слов);</w:t>
            </w:r>
          </w:p>
          <w:p w14:paraId="2687181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речевые игры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имён, приветствий, детского фольклора);</w:t>
            </w:r>
          </w:p>
          <w:p w14:paraId="27B3EB2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- прием тонирования (воспроизведение звука посредством произнесения гласного звука в течение длительного времени) помогает стабилизировать эмоции, улучшает ритм и углублённое дыхание, повышает чувство благополучия: звук «м-м-м» - снимает стресс и даёт возможность полностью расслабиться; звук «а-а-а» - немедленно вызывает расслабление; звук «и-и-и»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 стимулирующий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звук,  «о-о-о» - средство мгновенной настройки организма.</w:t>
            </w:r>
          </w:p>
          <w:p w14:paraId="3C51AF08" w14:textId="77777777" w:rsidR="000E6EEB" w:rsidRDefault="00783B52">
            <w:pPr>
              <w:pStyle w:val="af4"/>
              <w:ind w:left="0"/>
              <w:jc w:val="both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9.</w:t>
            </w:r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Ритмодекламация</w:t>
            </w:r>
            <w:proofErr w:type="spellEnd"/>
            <w:r>
              <w:rPr>
                <w:b/>
                <w:bCs/>
                <w:szCs w:val="24"/>
              </w:rPr>
              <w:t xml:space="preserve">. </w:t>
            </w:r>
            <w:r>
              <w:rPr>
                <w:szCs w:val="24"/>
              </w:rPr>
              <w:t xml:space="preserve">Это синтез поэзии и музыки, «музыкальная речь» или речевое интонированием в ритме, предложенном композитором. Используются разработки Татьяны Боровик и Татьяны Тютюнниковой. В основе их </w:t>
            </w:r>
            <w:proofErr w:type="spellStart"/>
            <w:r>
              <w:rPr>
                <w:szCs w:val="24"/>
              </w:rPr>
              <w:t>ритмо</w:t>
            </w:r>
            <w:proofErr w:type="spellEnd"/>
            <w:r>
              <w:rPr>
                <w:szCs w:val="24"/>
              </w:rPr>
              <w:t xml:space="preserve"> и мелодекламаций - стихотворения, положенные на музыку, которые поются или ритмично декламируются. Исполнение сопровождается жестами. Пластика вносит в речевое музицирование пантомимические и театральные возможности.</w:t>
            </w:r>
          </w:p>
          <w:p w14:paraId="24B49AA7" w14:textId="77777777" w:rsidR="000E6EEB" w:rsidRDefault="00783B52">
            <w:pPr>
              <w:pStyle w:val="af4"/>
              <w:ind w:left="0"/>
              <w:jc w:val="both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10. К</w:t>
            </w:r>
            <w:r>
              <w:rPr>
                <w:b/>
                <w:bCs/>
                <w:szCs w:val="24"/>
              </w:rPr>
              <w:t>оммуникативные игры и</w:t>
            </w:r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 xml:space="preserve">упражнения. </w:t>
            </w:r>
            <w:r>
              <w:rPr>
                <w:szCs w:val="24"/>
              </w:rPr>
              <w:t>Направлены на активизацию внимания ребенка, создание у него положительного эмоционального настроя, обучение умению определять свое внутреннее состояние и понимать эмоциональное состояние другого человека.</w:t>
            </w:r>
          </w:p>
          <w:p w14:paraId="3F9DBCDA" w14:textId="77777777" w:rsidR="000E6EEB" w:rsidRDefault="000E6EE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A9448A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B75D8A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Средства реализации Программы</w:t>
      </w:r>
    </w:p>
    <w:p w14:paraId="558C5731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14:paraId="03F9C766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музыкальный руководитель использует различные </w:t>
      </w:r>
      <w:r>
        <w:rPr>
          <w:bCs/>
          <w:sz w:val="24"/>
          <w:szCs w:val="24"/>
        </w:rPr>
        <w:t>средства,</w:t>
      </w:r>
      <w:r>
        <w:rPr>
          <w:sz w:val="24"/>
          <w:szCs w:val="24"/>
        </w:rPr>
        <w:t xml:space="preserve"> представленные совокупностью </w:t>
      </w:r>
      <w:r>
        <w:rPr>
          <w:sz w:val="24"/>
          <w:szCs w:val="24"/>
        </w:rPr>
        <w:lastRenderedPageBreak/>
        <w:t>материальных и виртуальных объектов:</w:t>
      </w:r>
    </w:p>
    <w:p w14:paraId="20634A4E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демонстрационные и раздаточные; </w:t>
      </w:r>
    </w:p>
    <w:p w14:paraId="1C26594C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визуальные, </w:t>
      </w:r>
      <w:proofErr w:type="spellStart"/>
      <w:r>
        <w:rPr>
          <w:sz w:val="24"/>
          <w:szCs w:val="24"/>
        </w:rPr>
        <w:t>аудийные</w:t>
      </w:r>
      <w:proofErr w:type="spellEnd"/>
      <w:r>
        <w:rPr>
          <w:sz w:val="24"/>
          <w:szCs w:val="24"/>
        </w:rPr>
        <w:t xml:space="preserve">, аудиовизуальные; </w:t>
      </w:r>
    </w:p>
    <w:p w14:paraId="063C6C9D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естественные и искусственные; </w:t>
      </w:r>
    </w:p>
    <w:p w14:paraId="571F78C2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реальные и виртуальные.</w:t>
      </w:r>
    </w:p>
    <w:p w14:paraId="6D688D61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Средства используются для развития следующих видов музыкальной деятельности детей:</w:t>
      </w:r>
    </w:p>
    <w:p w14:paraId="5F04B973" w14:textId="77777777" w:rsidR="000E6EEB" w:rsidRDefault="00783B52">
      <w:pPr>
        <w:pStyle w:val="25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слушания музыки (аудиозаписи на дисках, </w:t>
      </w:r>
      <w:r>
        <w:rPr>
          <w:color w:val="202122"/>
          <w:sz w:val="24"/>
          <w:szCs w:val="24"/>
          <w:shd w:val="clear" w:color="auto" w:fill="FFFFFF"/>
        </w:rPr>
        <w:t>USB-</w:t>
      </w:r>
      <w:proofErr w:type="spellStart"/>
      <w:r>
        <w:rPr>
          <w:color w:val="202122"/>
          <w:sz w:val="24"/>
          <w:szCs w:val="24"/>
          <w:shd w:val="clear" w:color="auto" w:fill="FFFFFF"/>
        </w:rPr>
        <w:t>флеш</w:t>
      </w:r>
      <w:proofErr w:type="spellEnd"/>
      <w:r>
        <w:rPr>
          <w:color w:val="202122"/>
          <w:sz w:val="24"/>
          <w:szCs w:val="24"/>
          <w:shd w:val="clear" w:color="auto" w:fill="FFFFFF"/>
        </w:rPr>
        <w:t>-накопителях, кассетах, пластинках</w:t>
      </w:r>
      <w:r>
        <w:rPr>
          <w:sz w:val="24"/>
          <w:szCs w:val="24"/>
        </w:rPr>
        <w:t>, иллюстративный материал);</w:t>
      </w:r>
    </w:p>
    <w:p w14:paraId="534B4A51" w14:textId="77777777" w:rsidR="000E6EEB" w:rsidRDefault="00783B52">
      <w:pPr>
        <w:pStyle w:val="25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двигательной (оборудование для музыкально-ритмических упражнений, танцев, хороводов и др.);</w:t>
      </w:r>
    </w:p>
    <w:p w14:paraId="0A6EE197" w14:textId="77777777" w:rsidR="000E6EEB" w:rsidRDefault="00783B52">
      <w:pPr>
        <w:pStyle w:val="25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музыкально-игровой (игры, образные и дидактические игрушки, реальные предметы, игровое оборудование и др.);</w:t>
      </w:r>
    </w:p>
    <w:p w14:paraId="5AD1215D" w14:textId="77777777" w:rsidR="000E6EEB" w:rsidRDefault="00783B52">
      <w:pPr>
        <w:pStyle w:val="25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коммуникативной (дидактический материал, предметы, игрушки, аудиозаписи, видеофильмы и др.);</w:t>
      </w:r>
    </w:p>
    <w:p w14:paraId="23F9DFE1" w14:textId="77777777" w:rsidR="000E6EEB" w:rsidRDefault="00783B52">
      <w:pPr>
        <w:pStyle w:val="25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познавательно-исследовательской и музыкального экспериментирования (музыкальные инструменты, натуральные предметы и оборудование для исследования, образно-символический материал, в том числе макеты, плакаты, модели, схемы и др.)</w:t>
      </w:r>
      <w:bookmarkStart w:id="14" w:name="_Hlk134086244"/>
      <w:r>
        <w:rPr>
          <w:sz w:val="24"/>
          <w:szCs w:val="24"/>
        </w:rPr>
        <w:t>.</w:t>
      </w:r>
    </w:p>
    <w:p w14:paraId="440E6E37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78A705A6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ДОО и музыкальный руководитель самостоятельно определяют средства музыкального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Программы.</w:t>
      </w:r>
    </w:p>
    <w:p w14:paraId="3A90B10F" w14:textId="77777777" w:rsidR="000E6EEB" w:rsidRDefault="000E6EEB">
      <w:pPr>
        <w:pStyle w:val="25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  <w:bookmarkStart w:id="15" w:name="_Hlk132711233"/>
      <w:bookmarkEnd w:id="14"/>
    </w:p>
    <w:p w14:paraId="5BE55ABF" w14:textId="77777777" w:rsidR="000E6EEB" w:rsidRDefault="00783B52">
      <w:pPr>
        <w:pStyle w:val="25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Вариативность форм, методов и средств</w:t>
      </w:r>
      <w:r>
        <w:rPr>
          <w:sz w:val="24"/>
          <w:szCs w:val="24"/>
        </w:rPr>
        <w:t xml:space="preserve"> реализации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14:paraId="08D74A79" w14:textId="77777777" w:rsidR="000E6EEB" w:rsidRDefault="00783B52">
      <w:pPr>
        <w:pStyle w:val="25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При выборе форм, методов, средств реализации Программы музыкальный руководитель учитывает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14:paraId="4650CBD0" w14:textId="77777777" w:rsidR="000E6EEB" w:rsidRDefault="00783B52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Выбор музыкальным руководителем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  <w:bookmarkEnd w:id="15"/>
    </w:p>
    <w:p w14:paraId="24A7CBD2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14:paraId="54430849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3.3.  Применяемые образовательные технологии</w:t>
      </w:r>
    </w:p>
    <w:p w14:paraId="2AA1BFEC" w14:textId="77777777" w:rsidR="000E6EEB" w:rsidRDefault="000E6EEB">
      <w:pPr>
        <w:pStyle w:val="af4"/>
        <w:ind w:left="0" w:firstLine="709"/>
        <w:jc w:val="both"/>
        <w:rPr>
          <w:rStyle w:val="af5"/>
          <w:b/>
          <w:szCs w:val="24"/>
        </w:rPr>
      </w:pPr>
    </w:p>
    <w:p w14:paraId="1A4C8DB0" w14:textId="77777777" w:rsidR="000E6EEB" w:rsidRDefault="00783B52">
      <w:pPr>
        <w:pStyle w:val="25"/>
        <w:shd w:val="clear" w:color="auto" w:fill="auto"/>
        <w:tabs>
          <w:tab w:val="left" w:pos="13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реализации Программы, в целях совершенствования педагогического процесса, используются различные образовательные технологии.</w:t>
      </w:r>
    </w:p>
    <w:p w14:paraId="05E46152" w14:textId="77777777" w:rsidR="000E6EEB" w:rsidRDefault="00783B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рименение технологий позволяет решить важнейшие современные педагогические задачи:</w:t>
      </w:r>
    </w:p>
    <w:p w14:paraId="25764C1A" w14:textId="77777777" w:rsidR="000E6EEB" w:rsidRDefault="00783B52">
      <w:pPr>
        <w:pStyle w:val="af1"/>
        <w:ind w:firstLine="709"/>
        <w:jc w:val="both"/>
        <w:rPr>
          <w:b/>
          <w:bCs/>
        </w:rPr>
      </w:pPr>
      <w:r>
        <w:lastRenderedPageBreak/>
        <w:t xml:space="preserve">1) осуществляется такое взаимодействие с детьми, при котором музыкальный руководитель передает не готовые знания, а организует деятельность так, чтобы воспитанники </w:t>
      </w:r>
      <w:r>
        <w:rPr>
          <w:rStyle w:val="a6"/>
          <w:b w:val="0"/>
          <w:bCs/>
        </w:rPr>
        <w:t xml:space="preserve">самостоятельно </w:t>
      </w:r>
      <w:r>
        <w:t>узнавали что-то новое путём решения доступных проблемных ситуаций и практических заданий</w:t>
      </w:r>
      <w:r>
        <w:rPr>
          <w:rStyle w:val="a6"/>
        </w:rPr>
        <w:t>;</w:t>
      </w:r>
      <w:r>
        <w:rPr>
          <w:rStyle w:val="a6"/>
          <w:b w:val="0"/>
          <w:bCs/>
        </w:rPr>
        <w:t xml:space="preserve"> </w:t>
      </w:r>
    </w:p>
    <w:p w14:paraId="46523598" w14:textId="77777777" w:rsidR="000E6EEB" w:rsidRDefault="00783B52">
      <w:pPr>
        <w:pStyle w:val="af1"/>
        <w:shd w:val="clear" w:color="auto" w:fill="FFFFFF"/>
        <w:ind w:firstLine="709"/>
        <w:jc w:val="both"/>
        <w:rPr>
          <w:b/>
          <w:bCs/>
        </w:rPr>
      </w:pPr>
      <w:r>
        <w:t>2)</w:t>
      </w:r>
      <w:r>
        <w:rPr>
          <w:b/>
          <w:bCs/>
        </w:rPr>
        <w:t xml:space="preserve"> </w:t>
      </w:r>
      <w:r>
        <w:rPr>
          <w:rStyle w:val="a6"/>
          <w:b w:val="0"/>
          <w:bCs/>
        </w:rPr>
        <w:t>современные технологии</w:t>
      </w:r>
      <w:r>
        <w:rPr>
          <w:b/>
          <w:bCs/>
        </w:rPr>
        <w:t xml:space="preserve"> </w:t>
      </w:r>
      <w:r>
        <w:t>в рамках развивающего обучения</w:t>
      </w:r>
      <w:r>
        <w:rPr>
          <w:b/>
          <w:bCs/>
        </w:rPr>
        <w:t xml:space="preserve"> </w:t>
      </w:r>
      <w:r>
        <w:rPr>
          <w:rStyle w:val="a6"/>
          <w:b w:val="0"/>
          <w:bCs/>
        </w:rPr>
        <w:t>ориентируют на потенциальные музыкальные возможности каждого ребенка;</w:t>
      </w:r>
    </w:p>
    <w:p w14:paraId="5ADEF23E" w14:textId="77777777" w:rsidR="000E6EEB" w:rsidRDefault="00783B52">
      <w:pPr>
        <w:pStyle w:val="af1"/>
        <w:shd w:val="clear" w:color="auto" w:fill="FFFFFF"/>
        <w:ind w:firstLine="709"/>
        <w:jc w:val="both"/>
      </w:pPr>
      <w:r>
        <w:t>3) благодаря технологиям происходит включенность дошкольников не только в музыкальную, но и в активную речевую, познавательную, художественно-эстетическую и физическую деятельность.</w:t>
      </w:r>
    </w:p>
    <w:p w14:paraId="36000F30" w14:textId="77777777" w:rsidR="000E6EEB" w:rsidRDefault="000E6EE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9746"/>
      </w:tblGrid>
      <w:tr w:rsidR="000E6EEB" w14:paraId="3730B4AF" w14:textId="77777777">
        <w:tc>
          <w:tcPr>
            <w:tcW w:w="846" w:type="dxa"/>
          </w:tcPr>
          <w:p w14:paraId="3B537609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b/>
                <w:bCs/>
                <w:szCs w:val="24"/>
              </w:rPr>
            </w:pPr>
            <w:r>
              <w:rPr>
                <w:rStyle w:val="af5"/>
                <w:b/>
                <w:bCs/>
                <w:szCs w:val="24"/>
              </w:rPr>
              <w:t>№№</w:t>
            </w:r>
          </w:p>
        </w:tc>
        <w:tc>
          <w:tcPr>
            <w:tcW w:w="3685" w:type="dxa"/>
          </w:tcPr>
          <w:p w14:paraId="0BE409B2" w14:textId="77777777" w:rsidR="000E6EEB" w:rsidRDefault="00783B52">
            <w:pPr>
              <w:spacing w:after="0" w:line="240" w:lineRule="auto"/>
              <w:jc w:val="center"/>
              <w:rPr>
                <w:rStyle w:val="af5"/>
                <w:b/>
                <w:bCs/>
                <w:szCs w:val="24"/>
              </w:rPr>
            </w:pPr>
            <w:r>
              <w:rPr>
                <w:rStyle w:val="af5"/>
                <w:b/>
                <w:bCs/>
                <w:szCs w:val="24"/>
              </w:rPr>
              <w:t>Название технологии</w:t>
            </w:r>
          </w:p>
        </w:tc>
        <w:tc>
          <w:tcPr>
            <w:tcW w:w="9746" w:type="dxa"/>
          </w:tcPr>
          <w:p w14:paraId="46549DA6" w14:textId="77777777" w:rsidR="000E6EEB" w:rsidRDefault="00783B52">
            <w:pPr>
              <w:spacing w:after="0" w:line="240" w:lineRule="auto"/>
              <w:jc w:val="center"/>
              <w:rPr>
                <w:rStyle w:val="af5"/>
                <w:b/>
                <w:bCs/>
                <w:szCs w:val="24"/>
              </w:rPr>
            </w:pPr>
            <w:r>
              <w:rPr>
                <w:rStyle w:val="af5"/>
                <w:b/>
                <w:bCs/>
                <w:szCs w:val="24"/>
              </w:rPr>
              <w:t>Цель и задачи технологии</w:t>
            </w:r>
          </w:p>
        </w:tc>
      </w:tr>
      <w:tr w:rsidR="000E6EEB" w14:paraId="37D47530" w14:textId="77777777">
        <w:tc>
          <w:tcPr>
            <w:tcW w:w="846" w:type="dxa"/>
          </w:tcPr>
          <w:p w14:paraId="62906D12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t>1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59B54106" w14:textId="77777777" w:rsidR="000E6EEB" w:rsidRDefault="00783B52">
            <w:pPr>
              <w:pStyle w:val="af4"/>
              <w:ind w:left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Технология «Оздоровление детей дошкольного возраста в процессе музыкальной деятельности»</w:t>
            </w:r>
          </w:p>
          <w:p w14:paraId="198C7C31" w14:textId="77777777" w:rsidR="000E6EEB" w:rsidRDefault="000E6EEB">
            <w:pPr>
              <w:pStyle w:val="af4"/>
              <w:ind w:left="0"/>
              <w:jc w:val="both"/>
              <w:rPr>
                <w:b/>
                <w:bCs/>
                <w:szCs w:val="24"/>
              </w:rPr>
            </w:pPr>
          </w:p>
          <w:p w14:paraId="3D8524B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основе технологии – «Система музыкально-оздоровительной работы в детском саду» О.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DD5951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  <w:tc>
          <w:tcPr>
            <w:tcW w:w="9746" w:type="dxa"/>
          </w:tcPr>
          <w:p w14:paraId="41B8490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5"/>
                <w:b/>
                <w:bCs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психического и физического здоровья, выявление и развитие музыкальных и творческих способностей, формирование привычки к ЗОЖ.</w:t>
            </w:r>
          </w:p>
          <w:p w14:paraId="55D73C4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14:paraId="3D3077B7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Сохранять и укреплять физическое и психическое здоровье детей.</w:t>
            </w:r>
          </w:p>
          <w:p w14:paraId="076D6DFE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Создавать условия для обеспечения эмоционального благополучия каждого ребёнка.</w:t>
            </w:r>
          </w:p>
          <w:p w14:paraId="0C2159D5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 помощью здоровьесберегающих технологий повышать адаптивные возможности детского организма, осознанное отношение к ЗОЖ.</w:t>
            </w:r>
          </w:p>
          <w:p w14:paraId="767FE876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Развивать творческие и музыкальные способности дошкольников в различных видах музыкальной деятельности, используя здоровьесберегающие технологии, исходя из возрастных </w:t>
            </w:r>
            <w:proofErr w:type="gramStart"/>
            <w:r>
              <w:rPr>
                <w:szCs w:val="24"/>
              </w:rPr>
              <w:t>и  индивидуальных</w:t>
            </w:r>
            <w:proofErr w:type="gramEnd"/>
            <w:r>
              <w:rPr>
                <w:szCs w:val="24"/>
              </w:rPr>
              <w:t xml:space="preserve"> возможностей каждого ребёнка.</w:t>
            </w:r>
          </w:p>
          <w:p w14:paraId="2405FDE4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Развивать физические качества детей, опираясь на индивидуальные возможности и потребности детей.</w:t>
            </w:r>
          </w:p>
          <w:p w14:paraId="14E9D398" w14:textId="77777777" w:rsidR="000E6EEB" w:rsidRDefault="00783B52">
            <w:pPr>
              <w:pStyle w:val="af4"/>
              <w:numPr>
                <w:ilvl w:val="0"/>
                <w:numId w:val="24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Способствовать обогащению предметно-развивающей среды и условий для формирования гармоничной физически здоровой личности.</w:t>
            </w:r>
          </w:p>
          <w:p w14:paraId="696737CC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</w:tr>
      <w:tr w:rsidR="000E6EEB" w14:paraId="4C557EA0" w14:textId="77777777">
        <w:tc>
          <w:tcPr>
            <w:tcW w:w="846" w:type="dxa"/>
          </w:tcPr>
          <w:p w14:paraId="6CA07160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t>2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622A5FE4" w14:textId="77777777" w:rsidR="000E6EEB" w:rsidRDefault="00783B52">
            <w:pPr>
              <w:pStyle w:val="af4"/>
              <w:ind w:left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Технология «Развитие музыкально-ритмических движений у детей дошкольного возраста»</w:t>
            </w:r>
          </w:p>
          <w:p w14:paraId="0EAD9CF3" w14:textId="77777777" w:rsidR="000E6EEB" w:rsidRDefault="000E6EEB">
            <w:pPr>
              <w:pStyle w:val="af4"/>
              <w:shd w:val="clear" w:color="auto" w:fill="FFFFFF"/>
              <w:ind w:left="0"/>
              <w:jc w:val="both"/>
              <w:rPr>
                <w:b/>
                <w:color w:val="000000"/>
                <w:szCs w:val="24"/>
              </w:rPr>
            </w:pPr>
          </w:p>
          <w:p w14:paraId="356AD811" w14:textId="77777777" w:rsidR="000E6EEB" w:rsidRDefault="00783B52">
            <w:pPr>
              <w:pStyle w:val="af1"/>
              <w:jc w:val="both"/>
              <w:rPr>
                <w:b/>
                <w:bCs/>
              </w:rPr>
            </w:pPr>
            <w:r>
              <w:t>В основе технологии лежит программа А.И. Бурениной «Ритмическая мозаика», которая является музыкально-</w:t>
            </w:r>
            <w:r>
              <w:lastRenderedPageBreak/>
              <w:t>ритмическим психотренингом</w:t>
            </w:r>
            <w:r>
              <w:rPr>
                <w:b/>
                <w:bCs/>
              </w:rPr>
              <w:t xml:space="preserve"> </w:t>
            </w:r>
            <w:r>
              <w:t>для детей и педагогов,</w:t>
            </w:r>
            <w:r>
              <w:rPr>
                <w:b/>
                <w:bCs/>
              </w:rPr>
              <w:t xml:space="preserve"> </w:t>
            </w:r>
            <w:r>
              <w:t>развивающим внимание,</w:t>
            </w:r>
            <w:r>
              <w:rPr>
                <w:b/>
                <w:bCs/>
              </w:rPr>
              <w:t xml:space="preserve"> </w:t>
            </w:r>
            <w:r>
              <w:t>волю,</w:t>
            </w:r>
            <w:r>
              <w:rPr>
                <w:b/>
                <w:bCs/>
              </w:rPr>
              <w:t xml:space="preserve"> </w:t>
            </w:r>
            <w:r>
              <w:t>память,</w:t>
            </w:r>
            <w:r>
              <w:rPr>
                <w:b/>
                <w:bCs/>
              </w:rPr>
              <w:t xml:space="preserve"> </w:t>
            </w:r>
            <w:r>
              <w:t>подвижность и гибкость мыслительных процессов, направленным также на развитие музыкальности и эмоциональности, творческого воображения, фантазии, способности к импровизации в движении под музыку, что требует свободного и осознанного владения телом.</w:t>
            </w:r>
          </w:p>
          <w:p w14:paraId="5EEFCA15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  <w:tc>
          <w:tcPr>
            <w:tcW w:w="9746" w:type="dxa"/>
          </w:tcPr>
          <w:p w14:paraId="3028738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формирование у детей дошкольного возраста средствами музыки и ритмических движений разнообразных умений,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способностей, качеств личности.</w:t>
            </w:r>
          </w:p>
          <w:p w14:paraId="1AE4CB1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14:paraId="56505BBE" w14:textId="77777777" w:rsidR="000E6EEB" w:rsidRDefault="00783B52">
            <w:pPr>
              <w:pStyle w:val="af4"/>
              <w:numPr>
                <w:ilvl w:val="0"/>
                <w:numId w:val="25"/>
              </w:numPr>
              <w:ind w:left="0" w:firstLine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Развитие музыкальности: развитие способности воспринимать музыку, то есть чувствовать ее настроение и характер, понимать ее содержание; развитие специальных музыкальных способностей: музыкального слуха (мелодического, гармонического, тембрового), чувства ритма; развитие музыкального кругозора и познавательного интереса к искусству звуков; развитие музыкальной памяти.</w:t>
            </w:r>
          </w:p>
          <w:p w14:paraId="63DC63CF" w14:textId="77777777" w:rsidR="000E6EEB" w:rsidRDefault="00783B52">
            <w:pPr>
              <w:pStyle w:val="af4"/>
              <w:numPr>
                <w:ilvl w:val="0"/>
                <w:numId w:val="25"/>
              </w:numPr>
              <w:ind w:left="0" w:firstLine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Развитие двигательных качеств и умений: развитие ловкости, точности, координации </w:t>
            </w:r>
            <w:r>
              <w:rPr>
                <w:color w:val="000000"/>
                <w:szCs w:val="24"/>
              </w:rPr>
              <w:lastRenderedPageBreak/>
              <w:t>движений; развитие гибкости и пластичности; воспитание выносливости, развитие силы; формирование правильной осанки, красивой походки; развитие умения ориентироваться в пространстве; обогащение двигательного опыта разнообразными видами движений.</w:t>
            </w:r>
          </w:p>
          <w:p w14:paraId="18EDE999" w14:textId="77777777" w:rsidR="000E6EEB" w:rsidRDefault="00783B52">
            <w:pPr>
              <w:pStyle w:val="af4"/>
              <w:numPr>
                <w:ilvl w:val="0"/>
                <w:numId w:val="25"/>
              </w:numPr>
              <w:ind w:left="0" w:firstLine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Развитие творческих способностей, потребности самовыражения в движении под музыку: развитие творческого воображения и фантазии; развитие способности к импровизации: в движении, в изобразительной деятельности, в слове.</w:t>
            </w:r>
          </w:p>
          <w:p w14:paraId="7A274D8C" w14:textId="77777777" w:rsidR="000E6EEB" w:rsidRDefault="00783B52">
            <w:pPr>
              <w:pStyle w:val="af4"/>
              <w:numPr>
                <w:ilvl w:val="0"/>
                <w:numId w:val="25"/>
              </w:numPr>
              <w:ind w:left="0" w:firstLine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Развитие и тренировка психических процессов: развитие эмоциональной сферы и умения выражать эмоции в мимике и</w:t>
            </w:r>
            <w:r>
              <w:rPr>
                <w:color w:val="000000"/>
                <w:szCs w:val="24"/>
              </w:rPr>
              <w:br/>
              <w:t>пантомимике; тренировка подвижности (лабильности) нервных процессов; развитие восприятия, внимания, воли, памяти, мышления.</w:t>
            </w:r>
          </w:p>
          <w:p w14:paraId="23DF65EA" w14:textId="37B3B9F9" w:rsidR="000E6EEB" w:rsidRPr="00814F8F" w:rsidRDefault="00783B52" w:rsidP="00814F8F">
            <w:pPr>
              <w:pStyle w:val="af4"/>
              <w:numPr>
                <w:ilvl w:val="0"/>
                <w:numId w:val="25"/>
              </w:numPr>
              <w:ind w:left="0" w:firstLine="0"/>
              <w:jc w:val="both"/>
              <w:rPr>
                <w:rStyle w:val="af5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Развитие нравственно-коммуникативных качеств личности: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воспитание умения сопереживать другим людям и животным; воспитание умения вести себя в группе во время движения, формирование чувства такта и культурных привычек в процессе группового общения с детьми и взрослыми.</w:t>
            </w:r>
          </w:p>
        </w:tc>
      </w:tr>
      <w:tr w:rsidR="000E6EEB" w14:paraId="4679B1D5" w14:textId="77777777">
        <w:tc>
          <w:tcPr>
            <w:tcW w:w="846" w:type="dxa"/>
          </w:tcPr>
          <w:p w14:paraId="06E797F2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lastRenderedPageBreak/>
              <w:t>3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7DBCCDE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«Формирование основ музыкальной культуры   детей дошкольного возраста»</w:t>
            </w:r>
          </w:p>
          <w:p w14:paraId="4F339FC2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4C01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разработана на основе программы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которая соответствует всем требованиям и положениям ФГОС ДО. </w:t>
            </w:r>
          </w:p>
          <w:p w14:paraId="21CA6B21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  <w:tc>
          <w:tcPr>
            <w:tcW w:w="9746" w:type="dxa"/>
          </w:tcPr>
          <w:p w14:paraId="6D7CA7FA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>Цель:</w:t>
            </w:r>
            <w:r>
              <w:rPr>
                <w:szCs w:val="24"/>
              </w:rPr>
              <w:t xml:space="preserve"> формирование основ музыкальной культуры детей</w:t>
            </w:r>
            <w:r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>дошкольного возраста.</w:t>
            </w:r>
          </w:p>
          <w:p w14:paraId="62451D9A" w14:textId="77777777" w:rsidR="000E6EEB" w:rsidRDefault="00783B52">
            <w:pPr>
              <w:pStyle w:val="af4"/>
              <w:ind w:left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Задачи:</w:t>
            </w:r>
          </w:p>
          <w:p w14:paraId="108D797C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Накапливать опыт восприятия произведений мировой музыкальной культуры разных эпох и стилей и народной музы формировать тезаурус (сокровищницу впечатлений).</w:t>
            </w:r>
          </w:p>
          <w:p w14:paraId="1E7A4A0A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Вызывать сопереживание музыке, проявления эмоциональной отзывчивости, развивать музыкальные способности, воспитывать эстетические чувства.</w:t>
            </w:r>
          </w:p>
          <w:p w14:paraId="547719C1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Развивать музыкальное мышление детей (осознание эмоционального содержания музыки, выразительного значения музыкальной формы, языка музыки, жанра и др.).</w:t>
            </w:r>
          </w:p>
          <w:p w14:paraId="7823DCD3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Развивать творческое воображение (образные высказывания о музыке, проявления творческой активности).</w:t>
            </w:r>
          </w:p>
          <w:p w14:paraId="12DB7115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Побуждать детей выражать свои музыкальные впечатлен в исполнительской, творческой деятельности (в образном слове рисунках, пластике, инсценировках).</w:t>
            </w:r>
          </w:p>
          <w:p w14:paraId="078DF1CC" w14:textId="77777777" w:rsidR="000E6EEB" w:rsidRDefault="00783B52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Вызывать и поддерживать интерес к музыке, развивать музыкально-эстетические потребности, начала вкуса, признание ценности музыки, представления о красоте.</w:t>
            </w:r>
          </w:p>
          <w:p w14:paraId="6F2DAE04" w14:textId="0D26B677" w:rsidR="000E6EEB" w:rsidRPr="00814F8F" w:rsidRDefault="00783B52" w:rsidP="00814F8F">
            <w:pPr>
              <w:pStyle w:val="af4"/>
              <w:numPr>
                <w:ilvl w:val="0"/>
                <w:numId w:val="26"/>
              </w:numPr>
              <w:ind w:left="0" w:firstLine="0"/>
              <w:jc w:val="both"/>
              <w:rPr>
                <w:rStyle w:val="af5"/>
                <w:szCs w:val="24"/>
              </w:rPr>
            </w:pPr>
            <w:r>
              <w:rPr>
                <w:szCs w:val="24"/>
              </w:rPr>
              <w:t>Побуждать к оценке музыки (эмоциональной и словесной) поддерживать проявления оценочного отношения.</w:t>
            </w:r>
          </w:p>
        </w:tc>
      </w:tr>
      <w:tr w:rsidR="000E6EEB" w14:paraId="23B0BE26" w14:textId="77777777">
        <w:tc>
          <w:tcPr>
            <w:tcW w:w="846" w:type="dxa"/>
          </w:tcPr>
          <w:p w14:paraId="45A82540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t>4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5EA9DF2A" w14:textId="77777777" w:rsidR="000E6EEB" w:rsidRDefault="00783B52">
            <w:pPr>
              <w:pStyle w:val="af4"/>
              <w:ind w:left="0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Технология «Формирование певческих навыков детей дошкольного возраста»</w:t>
            </w:r>
          </w:p>
          <w:p w14:paraId="35E34312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90EA3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Разработана на основе методики С.И.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Мерзляковой «Учим петь детей»,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разработанная для всех возрастных групп дошкольников.</w:t>
            </w:r>
          </w:p>
          <w:p w14:paraId="54756624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  <w:tc>
          <w:tcPr>
            <w:tcW w:w="9746" w:type="dxa"/>
          </w:tcPr>
          <w:p w14:paraId="36DC5516" w14:textId="77777777" w:rsidR="000E6EEB" w:rsidRDefault="00783B52">
            <w:pPr>
              <w:pStyle w:val="af1"/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/>
                <w:bCs/>
              </w:rPr>
              <w:lastRenderedPageBreak/>
              <w:t xml:space="preserve">Цель: </w:t>
            </w:r>
            <w:r>
              <w:t>формирование певческих навыков детей дошкольного возраста.</w:t>
            </w:r>
          </w:p>
          <w:p w14:paraId="3DB8F6F2" w14:textId="77777777" w:rsidR="000E6EEB" w:rsidRDefault="00783B52">
            <w:pPr>
              <w:pStyle w:val="af1"/>
              <w:jc w:val="both"/>
              <w:rPr>
                <w:b/>
              </w:rPr>
            </w:pPr>
            <w:r>
              <w:rPr>
                <w:b/>
              </w:rPr>
              <w:t>Задачи:</w:t>
            </w:r>
          </w:p>
          <w:p w14:paraId="7BE68677" w14:textId="77777777" w:rsidR="000E6EEB" w:rsidRDefault="00783B52">
            <w:pPr>
              <w:pStyle w:val="af1"/>
              <w:jc w:val="both"/>
            </w:pPr>
            <w:r>
              <w:t>1. Создать условия для развития певческих навыков дошкольников.</w:t>
            </w:r>
          </w:p>
          <w:p w14:paraId="55C17A4A" w14:textId="77777777" w:rsidR="000E6EEB" w:rsidRDefault="00783B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певческие умения и навыки: навык звукообразования, певческого дыхания, дикции, чистоты вокального интонирования, ансамбля.</w:t>
            </w:r>
          </w:p>
          <w:p w14:paraId="7A7D5AD8" w14:textId="77777777" w:rsidR="000E6EEB" w:rsidRDefault="00783B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Способствовать умению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передать эмоционально-образное содержание песни.</w:t>
            </w:r>
          </w:p>
          <w:p w14:paraId="36131B3D" w14:textId="77777777" w:rsidR="000E6EEB" w:rsidRDefault="00783B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песенной импровизации.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08B5ED" w14:textId="77777777" w:rsidR="000E6EEB" w:rsidRDefault="00783B5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музыкальные способности: эмоциональную отзывчивость на музыку, ладовое чувство, музыкально-слуховые представления, чувство ритма. </w:t>
            </w:r>
          </w:p>
          <w:p w14:paraId="685F1B8C" w14:textId="2132A6A2" w:rsidR="000E6EEB" w:rsidRPr="00814F8F" w:rsidRDefault="00783B52" w:rsidP="00814F8F">
            <w:pPr>
              <w:tabs>
                <w:tab w:val="left" w:pos="708"/>
              </w:tabs>
              <w:spacing w:after="0" w:line="240" w:lineRule="auto"/>
              <w:jc w:val="both"/>
              <w:rPr>
                <w:rStyle w:val="af5"/>
                <w:rFonts w:eastAsiaTheme="minorHAnsi"/>
                <w:kern w:val="2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Воспитывать у детей любовь и интерес к певческой деятельности.     </w:t>
            </w:r>
          </w:p>
        </w:tc>
      </w:tr>
      <w:tr w:rsidR="000E6EEB" w14:paraId="6F701095" w14:textId="77777777">
        <w:tc>
          <w:tcPr>
            <w:tcW w:w="846" w:type="dxa"/>
          </w:tcPr>
          <w:p w14:paraId="4E7B8E0C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lastRenderedPageBreak/>
              <w:t>5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75053ED1" w14:textId="77777777" w:rsidR="000E6EEB" w:rsidRDefault="00783B52">
            <w:pPr>
              <w:pStyle w:val="af4"/>
              <w:shd w:val="clear" w:color="auto" w:fill="FFFFFF"/>
              <w:ind w:left="0"/>
              <w:jc w:val="both"/>
              <w:rPr>
                <w:b/>
                <w:iCs/>
                <w:szCs w:val="24"/>
              </w:rPr>
            </w:pPr>
            <w:r>
              <w:rPr>
                <w:b/>
                <w:szCs w:val="24"/>
              </w:rPr>
              <w:t>Технология «Логопедическая ритмика»</w:t>
            </w:r>
          </w:p>
          <w:p w14:paraId="6547DDAC" w14:textId="77777777" w:rsidR="000E6EEB" w:rsidRDefault="000E6EEB">
            <w:pPr>
              <w:spacing w:after="0" w:line="240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  <w:p w14:paraId="110FF22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основе технологии лежит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логоритмической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BCA1791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  <w:tc>
          <w:tcPr>
            <w:tcW w:w="9746" w:type="dxa"/>
          </w:tcPr>
          <w:p w14:paraId="02F6D525" w14:textId="77777777" w:rsidR="000E6EEB" w:rsidRDefault="00783B52">
            <w:pPr>
              <w:pStyle w:val="af1"/>
              <w:jc w:val="both"/>
            </w:pPr>
            <w:r>
              <w:rPr>
                <w:rStyle w:val="a6"/>
              </w:rPr>
              <w:t>Цель</w:t>
            </w:r>
            <w:r>
              <w:t xml:space="preserve"> </w:t>
            </w:r>
            <w:proofErr w:type="spellStart"/>
            <w:r>
              <w:t>логоритмического</w:t>
            </w:r>
            <w:proofErr w:type="spellEnd"/>
            <w:r>
              <w:t xml:space="preserve"> воздействия: преодоление и профилактика речевых нарушений путем развития и коррекции у детей двигательной сферы в сочетании со словом и музыкой.</w:t>
            </w:r>
          </w:p>
          <w:p w14:paraId="525B9A26" w14:textId="77777777" w:rsidR="000E6EEB" w:rsidRDefault="00783B52">
            <w:pPr>
              <w:pStyle w:val="af1"/>
              <w:jc w:val="both"/>
              <w:rPr>
                <w:rStyle w:val="a6"/>
              </w:rPr>
            </w:pPr>
            <w:r>
              <w:rPr>
                <w:rStyle w:val="a6"/>
              </w:rPr>
              <w:t>Задачи:</w:t>
            </w:r>
          </w:p>
          <w:p w14:paraId="1F357601" w14:textId="77777777" w:rsidR="000E6EEB" w:rsidRDefault="00783B52">
            <w:pPr>
              <w:pStyle w:val="af1"/>
              <w:jc w:val="both"/>
            </w:pPr>
            <w:r>
              <w:t>1. Формирование правильного звукопроизношения.</w:t>
            </w:r>
          </w:p>
          <w:p w14:paraId="60FCD8CE" w14:textId="77777777" w:rsidR="000E6EEB" w:rsidRDefault="00783B52">
            <w:pPr>
              <w:pStyle w:val="af1"/>
              <w:jc w:val="both"/>
            </w:pPr>
            <w:r>
              <w:t>2. Нормализация темпа и ритма речи.</w:t>
            </w:r>
          </w:p>
          <w:p w14:paraId="5F164BDF" w14:textId="77777777" w:rsidR="000E6EEB" w:rsidRDefault="00783B52">
            <w:pPr>
              <w:pStyle w:val="af1"/>
              <w:jc w:val="both"/>
            </w:pPr>
            <w:r>
              <w:t>3. Развитие слухового внимания, фонематического слуха, дыхания.</w:t>
            </w:r>
          </w:p>
          <w:p w14:paraId="701BA404" w14:textId="2F2F5F8E" w:rsidR="000E6EEB" w:rsidRPr="00814F8F" w:rsidRDefault="00783B52" w:rsidP="00814F8F">
            <w:pPr>
              <w:pStyle w:val="af1"/>
              <w:jc w:val="both"/>
              <w:rPr>
                <w:rStyle w:val="af5"/>
                <w:rFonts w:eastAsia="Times New Roman"/>
              </w:rPr>
            </w:pPr>
            <w:r>
              <w:t>4. Развитие моторики, мимики, пантомимики.</w:t>
            </w:r>
          </w:p>
        </w:tc>
      </w:tr>
      <w:tr w:rsidR="000E6EEB" w14:paraId="429F1F75" w14:textId="77777777">
        <w:tc>
          <w:tcPr>
            <w:tcW w:w="846" w:type="dxa"/>
          </w:tcPr>
          <w:p w14:paraId="393909F5" w14:textId="77777777" w:rsidR="000E6EEB" w:rsidRDefault="00783B52">
            <w:pPr>
              <w:pStyle w:val="af4"/>
              <w:ind w:left="0"/>
              <w:jc w:val="center"/>
              <w:rPr>
                <w:rStyle w:val="af5"/>
                <w:szCs w:val="24"/>
              </w:rPr>
            </w:pPr>
            <w:r>
              <w:rPr>
                <w:rStyle w:val="af5"/>
                <w:szCs w:val="24"/>
              </w:rPr>
              <w:t>6</w:t>
            </w:r>
            <w:r>
              <w:rPr>
                <w:rStyle w:val="af5"/>
              </w:rPr>
              <w:t>.</w:t>
            </w:r>
          </w:p>
        </w:tc>
        <w:tc>
          <w:tcPr>
            <w:tcW w:w="3685" w:type="dxa"/>
          </w:tcPr>
          <w:p w14:paraId="5C3FD026" w14:textId="77777777" w:rsidR="000E6EEB" w:rsidRDefault="00783B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«Элементарное музицирование»</w:t>
            </w:r>
          </w:p>
          <w:p w14:paraId="17211AF9" w14:textId="77777777" w:rsidR="000E6EEB" w:rsidRDefault="000E6EE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DD5968" w14:textId="4771A819" w:rsidR="000E6EEB" w:rsidRPr="00814F8F" w:rsidRDefault="00783B52" w:rsidP="00814F8F">
            <w:pPr>
              <w:spacing w:after="0" w:line="240" w:lineRule="auto"/>
              <w:jc w:val="both"/>
              <w:rPr>
                <w:rStyle w:val="af5"/>
                <w:rFonts w:eastAsiaTheme="minorHAnsi"/>
                <w:kern w:val="2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основе технологии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концепция элементарного музицирования по системе Т.Э. Тютюнниковой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(основоположник направления – Карл Орф, немецкий композитор и музыкальный педагог).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Данная технология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необходимым компонентом для реализации музыкальных и коррекционных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746" w:type="dxa"/>
          </w:tcPr>
          <w:p w14:paraId="0EBBDC00" w14:textId="77777777" w:rsidR="000E6EEB" w:rsidRDefault="00783B52">
            <w:pPr>
              <w:pStyle w:val="af1"/>
              <w:shd w:val="clear" w:color="auto" w:fill="FFFFFF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Цель:</w:t>
            </w:r>
            <w:r>
              <w:rPr>
                <w:color w:val="000000"/>
              </w:rPr>
              <w:t xml:space="preserve"> Развитие сенсорных, музыкальных и творческих способностей.</w:t>
            </w:r>
          </w:p>
          <w:p w14:paraId="57F3B11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14:paraId="3ADD5E9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Сформировать музыкально-сенсорный опыт воспитанников посредством применения инновационных игровых приемов в обучении.</w:t>
            </w:r>
          </w:p>
          <w:p w14:paraId="598309F8" w14:textId="77777777" w:rsidR="000E6EEB" w:rsidRDefault="00783B52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Развивать музыкальные способности: поэтический и музыкальный слух, чувство ритма, музыкальную память, музыкально-слуховые представления.</w:t>
            </w:r>
          </w:p>
          <w:p w14:paraId="132248A3" w14:textId="77777777" w:rsidR="000E6EEB" w:rsidRDefault="00783B52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Развивать способности к песенному, музыкально-игровому, танцевальному творчеству, к импровизации на инструментах.</w:t>
            </w:r>
          </w:p>
          <w:p w14:paraId="25494B04" w14:textId="77777777" w:rsidR="000E6EEB" w:rsidRDefault="00783B52">
            <w:pPr>
              <w:tabs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Развивать интерес к творческой музыкально-художественной деятельности.</w:t>
            </w:r>
          </w:p>
          <w:p w14:paraId="07CF9BF8" w14:textId="77777777" w:rsidR="000E6EEB" w:rsidRDefault="000E6EEB">
            <w:pPr>
              <w:pStyle w:val="af4"/>
              <w:ind w:left="0"/>
              <w:jc w:val="both"/>
              <w:rPr>
                <w:rStyle w:val="af5"/>
                <w:szCs w:val="24"/>
              </w:rPr>
            </w:pPr>
          </w:p>
        </w:tc>
      </w:tr>
    </w:tbl>
    <w:p w14:paraId="6D86A557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6181F2A4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5146571E" w14:textId="77777777" w:rsidR="000E6EEB" w:rsidRDefault="00783B52">
      <w:pPr>
        <w:pStyle w:val="25"/>
        <w:numPr>
          <w:ilvl w:val="1"/>
          <w:numId w:val="27"/>
        </w:numPr>
        <w:shd w:val="clear" w:color="auto" w:fill="auto"/>
        <w:tabs>
          <w:tab w:val="left" w:pos="1196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6" w:name="_Hlk134088624"/>
      <w:bookmarkStart w:id="17" w:name="_Hlk132711321"/>
      <w:r>
        <w:rPr>
          <w:b/>
          <w:sz w:val="24"/>
          <w:szCs w:val="24"/>
        </w:rPr>
        <w:t xml:space="preserve"> Особенности образовательной деятельности разных видов и культурных практик</w:t>
      </w:r>
      <w:bookmarkEnd w:id="16"/>
    </w:p>
    <w:p w14:paraId="1288F610" w14:textId="77777777" w:rsidR="000E6EEB" w:rsidRDefault="000E6EEB">
      <w:pPr>
        <w:pStyle w:val="25"/>
        <w:shd w:val="clear" w:color="auto" w:fill="auto"/>
        <w:tabs>
          <w:tab w:val="left" w:pos="1196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14:paraId="2B548753" w14:textId="77777777" w:rsidR="000E6EEB" w:rsidRDefault="00783B52">
      <w:pPr>
        <w:pStyle w:val="25"/>
        <w:shd w:val="clear" w:color="auto" w:fill="auto"/>
        <w:tabs>
          <w:tab w:val="left" w:pos="134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образовательная деятельность в ДОО включает:</w:t>
      </w:r>
    </w:p>
    <w:p w14:paraId="64D847E1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музыкальную деятельность, осуществляемую в процессе организации различных видов детской деятельности;</w:t>
      </w:r>
    </w:p>
    <w:p w14:paraId="584A5C93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музыкальную деятельность, осуществляемую в ходе режимных процессов;</w:t>
      </w:r>
    </w:p>
    <w:p w14:paraId="37CE6B70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самостоятельную музыкальную деятельность детей;</w:t>
      </w:r>
    </w:p>
    <w:p w14:paraId="04FC8115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взаимодействие с семьями детей по реализации данной Программы.</w:t>
      </w:r>
    </w:p>
    <w:p w14:paraId="65F0AA7D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Музыкальная образовательная деятельность организуется как совместная деятельность педагога и детей, а также как самостоятельная деятельность детей. В зависимости от решаемых музыкальных задач, желаний детей, их образовательных потребностей, педагог может выбрать один или несколько вариантов совместной деятельности.</w:t>
      </w:r>
    </w:p>
    <w:p w14:paraId="5CC96F86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14:paraId="36C85A05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Варианты совместной деятельности </w:t>
      </w:r>
    </w:p>
    <w:p w14:paraId="3F3252B3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3431"/>
      </w:tblGrid>
      <w:tr w:rsidR="000E6EEB" w14:paraId="4EC168F1" w14:textId="77777777">
        <w:tc>
          <w:tcPr>
            <w:tcW w:w="851" w:type="dxa"/>
          </w:tcPr>
          <w:p w14:paraId="089B718D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14:paraId="4E5FDD80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совместной деятельности музыкального руководителя и детей</w:t>
            </w:r>
          </w:p>
        </w:tc>
      </w:tr>
      <w:tr w:rsidR="000E6EEB" w14:paraId="151B7A2C" w14:textId="77777777">
        <w:tc>
          <w:tcPr>
            <w:tcW w:w="851" w:type="dxa"/>
          </w:tcPr>
          <w:p w14:paraId="6CE3BF8A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431" w:type="dxa"/>
          </w:tcPr>
          <w:p w14:paraId="7837F0BD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музыкального руководителя с ребёнком, где, взаимодействуя с ребёнком, он выполняет функции педагога: обучает ребёнка чему-то новому.</w:t>
            </w:r>
          </w:p>
        </w:tc>
      </w:tr>
      <w:tr w:rsidR="000E6EEB" w14:paraId="65CC8449" w14:textId="77777777">
        <w:tc>
          <w:tcPr>
            <w:tcW w:w="851" w:type="dxa"/>
          </w:tcPr>
          <w:p w14:paraId="5A2AB908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431" w:type="dxa"/>
          </w:tcPr>
          <w:p w14:paraId="340959F3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ребёнка с музыкальным руководителем, при которой ребёнок и педагог - равноправные партнеры.</w:t>
            </w:r>
          </w:p>
        </w:tc>
      </w:tr>
      <w:tr w:rsidR="000E6EEB" w14:paraId="31A690E5" w14:textId="77777777">
        <w:tc>
          <w:tcPr>
            <w:tcW w:w="851" w:type="dxa"/>
          </w:tcPr>
          <w:p w14:paraId="71FBC985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431" w:type="dxa"/>
          </w:tcPr>
          <w:p w14:paraId="636EEDD3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группы детей под руководством музыкального руководителя,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детей.</w:t>
            </w:r>
          </w:p>
        </w:tc>
      </w:tr>
      <w:tr w:rsidR="000E6EEB" w14:paraId="28900171" w14:textId="77777777">
        <w:tc>
          <w:tcPr>
            <w:tcW w:w="851" w:type="dxa"/>
          </w:tcPr>
          <w:p w14:paraId="5E11617A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431" w:type="dxa"/>
          </w:tcPr>
          <w:p w14:paraId="5BD57FAD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детей со сверстниками без участия музыкального руководителя,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детей.</w:t>
            </w:r>
          </w:p>
        </w:tc>
      </w:tr>
    </w:tbl>
    <w:p w14:paraId="37940D9D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af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3431"/>
      </w:tblGrid>
      <w:tr w:rsidR="000E6EEB" w14:paraId="6802975B" w14:textId="77777777">
        <w:tc>
          <w:tcPr>
            <w:tcW w:w="851" w:type="dxa"/>
          </w:tcPr>
          <w:p w14:paraId="45DB1767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14:paraId="011D9C52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самостоятельной деятельности детей</w:t>
            </w:r>
          </w:p>
        </w:tc>
      </w:tr>
      <w:tr w:rsidR="000E6EEB" w14:paraId="12FC95AF" w14:textId="77777777">
        <w:tc>
          <w:tcPr>
            <w:tcW w:w="851" w:type="dxa"/>
          </w:tcPr>
          <w:p w14:paraId="46756649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431" w:type="dxa"/>
          </w:tcPr>
          <w:p w14:paraId="20E1D6DD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Самостоятельные игры детей (сюжетно-ролевые, режиссерские, театрализованные, игры с правилами, музыкальные и др.).</w:t>
            </w:r>
          </w:p>
        </w:tc>
      </w:tr>
      <w:tr w:rsidR="000E6EEB" w14:paraId="2BB2226E" w14:textId="77777777">
        <w:tc>
          <w:tcPr>
            <w:tcW w:w="851" w:type="dxa"/>
          </w:tcPr>
          <w:p w14:paraId="7F07134B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431" w:type="dxa"/>
          </w:tcPr>
          <w:p w14:paraId="4D7C1157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музыкальная деятельность по выбору детей (исполнительство в различных видах музыкальной деятельности).</w:t>
            </w:r>
          </w:p>
        </w:tc>
      </w:tr>
      <w:tr w:rsidR="000E6EEB" w14:paraId="4B01CE91" w14:textId="77777777">
        <w:tc>
          <w:tcPr>
            <w:tcW w:w="851" w:type="dxa"/>
          </w:tcPr>
          <w:p w14:paraId="6BDF980C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431" w:type="dxa"/>
          </w:tcPr>
          <w:p w14:paraId="7BD8E62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познавательно-исследовательская деятельность (музыкальное экспериментирование, творчество во всех видах музыкальной деятельности.</w:t>
            </w:r>
          </w:p>
        </w:tc>
      </w:tr>
      <w:tr w:rsidR="000E6EEB" w14:paraId="55D4228A" w14:textId="77777777">
        <w:tc>
          <w:tcPr>
            <w:tcW w:w="851" w:type="dxa"/>
          </w:tcPr>
          <w:p w14:paraId="1F5E6246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431" w:type="dxa"/>
          </w:tcPr>
          <w:p w14:paraId="02ECE9DB" w14:textId="77777777" w:rsidR="000E6EEB" w:rsidRDefault="00783B52">
            <w:pPr>
              <w:pStyle w:val="25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творческая деятельность (импровизации, сочинительство в различных видах музыкальной деятельности).</w:t>
            </w:r>
          </w:p>
        </w:tc>
      </w:tr>
    </w:tbl>
    <w:p w14:paraId="463DF9E0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p w14:paraId="52A7ECE0" w14:textId="77777777" w:rsidR="000E6EEB" w:rsidRDefault="00783B52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Организуя различные виды деятельности, музыкальный руководитель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</w:t>
      </w:r>
    </w:p>
    <w:p w14:paraId="0F3739CD" w14:textId="77777777" w:rsidR="000E6EEB" w:rsidRDefault="00783B52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основе полученных результатов организуются разные виды деятельности, соответствующие возрасту детей. В процессе их </w:t>
      </w:r>
      <w:r>
        <w:rPr>
          <w:sz w:val="24"/>
          <w:szCs w:val="24"/>
        </w:rPr>
        <w:lastRenderedPageBreak/>
        <w:t>организации музыкальный руководитель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музыкального воспитания, обучения и развития детей.</w:t>
      </w:r>
    </w:p>
    <w:p w14:paraId="54B11A94" w14:textId="77777777" w:rsidR="000E6EEB" w:rsidRDefault="000E6EEB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14:paraId="295586F2" w14:textId="77777777" w:rsidR="000E6EEB" w:rsidRDefault="00783B52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Образовательная деятельность в режимных процессах</w:t>
      </w:r>
    </w:p>
    <w:p w14:paraId="5126A9F6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5353171C" w14:textId="77777777" w:rsidR="000E6EEB" w:rsidRDefault="00783B52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Образовательная деятельность в режимных процессах</w:t>
      </w:r>
      <w:r>
        <w:rPr>
          <w:sz w:val="24"/>
          <w:szCs w:val="24"/>
        </w:rPr>
        <w:t xml:space="preserve"> имеет специфику и предполагает использование особых форм работы в соответствии с реализуемыми задачами музыкального образования дошкольников</w:t>
      </w:r>
      <w:r>
        <w:rPr>
          <w:i/>
          <w:iCs/>
          <w:sz w:val="24"/>
          <w:szCs w:val="24"/>
        </w:rPr>
        <w:t xml:space="preserve">. </w:t>
      </w:r>
    </w:p>
    <w:p w14:paraId="35AA77B9" w14:textId="77777777" w:rsidR="000E6EEB" w:rsidRDefault="000E6EE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BFB2EB" w14:textId="77777777" w:rsidR="000E6EEB" w:rsidRDefault="00783B5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образовательной деятельности в режимные моменты</w:t>
      </w:r>
    </w:p>
    <w:p w14:paraId="403FE2D9" w14:textId="77777777" w:rsidR="000E6EEB" w:rsidRDefault="000E6E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8895"/>
      </w:tblGrid>
      <w:tr w:rsidR="000E6EEB" w14:paraId="7CD1A9CC" w14:textId="77777777">
        <w:tc>
          <w:tcPr>
            <w:tcW w:w="846" w:type="dxa"/>
          </w:tcPr>
          <w:p w14:paraId="6DEE73E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14:paraId="6FE0386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8895" w:type="dxa"/>
          </w:tcPr>
          <w:p w14:paraId="07E1CF1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0E6EEB" w14:paraId="04EFBCF4" w14:textId="77777777">
        <w:tc>
          <w:tcPr>
            <w:tcW w:w="846" w:type="dxa"/>
          </w:tcPr>
          <w:p w14:paraId="126BE32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4FF64CAC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Приход детей в ДОУ, утренняя гимнастика:</w:t>
            </w:r>
          </w:p>
          <w:p w14:paraId="36E845D7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07CC1D67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освоению и формированию музыкально-ритмических движений;</w:t>
            </w:r>
          </w:p>
          <w:p w14:paraId="3C90B928" w14:textId="77777777" w:rsidR="000E6EEB" w:rsidRDefault="00783B52">
            <w:pPr>
              <w:pStyle w:val="af1"/>
              <w:jc w:val="both"/>
            </w:pPr>
            <w:r>
              <w:t>- разучивание потешек, стихов, песен;</w:t>
            </w:r>
          </w:p>
          <w:p w14:paraId="171C0AFA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14:paraId="29DDCB53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практических, проблемных ситуаций по музыкальному развитию;</w:t>
            </w:r>
          </w:p>
          <w:p w14:paraId="3CCDF2F7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с небольшими подгруппами детей (дидактические, развивающие, сюжетные, подвижные и пр.);</w:t>
            </w:r>
          </w:p>
          <w:p w14:paraId="36E18673" w14:textId="6E4A94EE" w:rsidR="000E6EEB" w:rsidRPr="00814F8F" w:rsidRDefault="00783B52" w:rsidP="00814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плану музыкального руководителя.</w:t>
            </w:r>
          </w:p>
        </w:tc>
      </w:tr>
      <w:tr w:rsidR="000E6EEB" w14:paraId="46D22D7D" w14:textId="77777777">
        <w:tc>
          <w:tcPr>
            <w:tcW w:w="846" w:type="dxa"/>
          </w:tcPr>
          <w:p w14:paraId="7C30819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6BE7F9A8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завтраку, завтрак:</w:t>
            </w:r>
          </w:p>
          <w:p w14:paraId="3D619BA4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649CB4EC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ситуации;</w:t>
            </w:r>
          </w:p>
          <w:p w14:paraId="23531ED2" w14:textId="3E406419" w:rsidR="000E6EEB" w:rsidRPr="00814F8F" w:rsidRDefault="00783B52" w:rsidP="00814F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музыке.</w:t>
            </w:r>
          </w:p>
        </w:tc>
      </w:tr>
      <w:tr w:rsidR="000E6EEB" w14:paraId="71112245" w14:textId="77777777">
        <w:tc>
          <w:tcPr>
            <w:tcW w:w="846" w:type="dxa"/>
          </w:tcPr>
          <w:p w14:paraId="0827EE0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7EE33F4E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и детские виды деятельности:</w:t>
            </w:r>
          </w:p>
          <w:p w14:paraId="6F009F73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05F1F265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 в музыкальном уголке группы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14:paraId="2DECCAA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творческие образовательные ситуации;</w:t>
            </w:r>
          </w:p>
          <w:p w14:paraId="7027712F" w14:textId="77777777" w:rsidR="000E6EEB" w:rsidRDefault="00783B52">
            <w:pPr>
              <w:pStyle w:val="af1"/>
              <w:jc w:val="both"/>
            </w:pPr>
            <w:r>
              <w:t>- ситуативные разговоры о музыке;</w:t>
            </w:r>
          </w:p>
          <w:p w14:paraId="342E165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14:paraId="671B70E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игры и игры с небольшими подгруппами детей (дидактические, развивающие, сюжетно-ролевые, подвижные, театрализованные и др.);</w:t>
            </w:r>
          </w:p>
          <w:p w14:paraId="4D16719B" w14:textId="474CF3D0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</w:tc>
      </w:tr>
      <w:tr w:rsidR="000E6EEB" w14:paraId="5F043ECA" w14:textId="77777777">
        <w:tc>
          <w:tcPr>
            <w:tcW w:w="846" w:type="dxa"/>
          </w:tcPr>
          <w:p w14:paraId="395C9E8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39362441" w14:textId="6E325F81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Непосредственно образовательная деятельность:</w:t>
            </w:r>
          </w:p>
        </w:tc>
        <w:tc>
          <w:tcPr>
            <w:tcW w:w="8895" w:type="dxa"/>
          </w:tcPr>
          <w:p w14:paraId="6D19B125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непосредственно музыкальная образовательная деятельность.</w:t>
            </w:r>
          </w:p>
          <w:p w14:paraId="0DADC8FD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4D89ACFC" w14:textId="77777777">
        <w:tc>
          <w:tcPr>
            <w:tcW w:w="846" w:type="dxa"/>
          </w:tcPr>
          <w:p w14:paraId="40E9C40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6311B839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прогулке, прогулка:</w:t>
            </w:r>
          </w:p>
          <w:p w14:paraId="39D55CB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4951C10D" w14:textId="77777777" w:rsidR="000E6EEB" w:rsidRDefault="00783B52">
            <w:pPr>
              <w:pStyle w:val="af1"/>
              <w:jc w:val="both"/>
            </w:pPr>
            <w:r>
              <w:t>- игровые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14:paraId="6067E5E3" w14:textId="77777777" w:rsidR="000E6EEB" w:rsidRDefault="00783B52">
            <w:pPr>
              <w:pStyle w:val="af1"/>
              <w:jc w:val="both"/>
            </w:pPr>
            <w:r>
              <w:lastRenderedPageBreak/>
              <w:t>- разучивание потешек, стихов, песен (на прогулке);</w:t>
            </w:r>
          </w:p>
          <w:p w14:paraId="0CEB3153" w14:textId="77777777" w:rsidR="000E6EEB" w:rsidRDefault="00783B52">
            <w:pPr>
              <w:pStyle w:val="af1"/>
              <w:jc w:val="both"/>
            </w:pPr>
            <w:r>
              <w:t>- сценарии активизирующего общения в театрализованной деятельности (на прогулке);</w:t>
            </w:r>
          </w:p>
          <w:p w14:paraId="35CFFA4B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по плану музыкального руководителя (на прогулке и в помещении ДОУ);</w:t>
            </w:r>
          </w:p>
          <w:p w14:paraId="06C1F17B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подвижные музыкальные игры с правилами, сюжетно-ролевые игры, игровые упражнения (на прогулке); </w:t>
            </w:r>
          </w:p>
          <w:p w14:paraId="5959B42E" w14:textId="77777777" w:rsidR="000E6EEB" w:rsidRDefault="00783B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музыкальное экспериментирование (на прогулке);</w:t>
            </w:r>
          </w:p>
          <w:p w14:paraId="0C950FBE" w14:textId="1D86DC1D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соревнования, развлечения, праздники, физкультурные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 минутки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прогулке).</w:t>
            </w:r>
          </w:p>
        </w:tc>
      </w:tr>
      <w:tr w:rsidR="000E6EEB" w14:paraId="7210FBBF" w14:textId="77777777">
        <w:tc>
          <w:tcPr>
            <w:tcW w:w="846" w:type="dxa"/>
          </w:tcPr>
          <w:p w14:paraId="35BE2BE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36" w:type="dxa"/>
          </w:tcPr>
          <w:p w14:paraId="5BA6BCB1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Возвращение с прогулки, подготовка к обеду и обед:</w:t>
            </w:r>
          </w:p>
          <w:p w14:paraId="26A1BD9A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25F3749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 детских музыкальных произведений;</w:t>
            </w:r>
          </w:p>
          <w:p w14:paraId="07CDA9AB" w14:textId="77777777" w:rsidR="000E6EEB" w:rsidRDefault="00783B52">
            <w:pPr>
              <w:pStyle w:val="af1"/>
              <w:jc w:val="both"/>
            </w:pPr>
            <w:r>
              <w:t>- музыкальные индивидуальные игры и игры с небольшими подгруппами детей (дидактические, развивающие, сюжетно-ролевые, подвижные, театрализованные и др.);</w:t>
            </w:r>
          </w:p>
          <w:p w14:paraId="77F2B78B" w14:textId="77777777" w:rsidR="000E6EEB" w:rsidRDefault="00783B52">
            <w:pPr>
              <w:pStyle w:val="af1"/>
              <w:jc w:val="both"/>
            </w:pPr>
            <w:r>
              <w:t>- рассматривание музыкальных дидактических картинок, иллюстраций;</w:t>
            </w:r>
          </w:p>
          <w:p w14:paraId="64FDA788" w14:textId="59B70EF0" w:rsidR="000E6EEB" w:rsidRPr="00814F8F" w:rsidRDefault="00783B52" w:rsidP="00814F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практических, игровых, проблемных ситуаций по музыкальному развитию.</w:t>
            </w:r>
          </w:p>
        </w:tc>
      </w:tr>
      <w:tr w:rsidR="000E6EEB" w14:paraId="602BF818" w14:textId="77777777">
        <w:tc>
          <w:tcPr>
            <w:tcW w:w="846" w:type="dxa"/>
          </w:tcPr>
          <w:p w14:paraId="1096CB7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30E0BCE6" w14:textId="44FF10C6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ко сну, дневной сон:</w:t>
            </w:r>
          </w:p>
        </w:tc>
        <w:tc>
          <w:tcPr>
            <w:tcW w:w="8895" w:type="dxa"/>
          </w:tcPr>
          <w:p w14:paraId="0BDAB3AF" w14:textId="5EC4F530" w:rsidR="000E6EEB" w:rsidRPr="00814F8F" w:rsidRDefault="00783B52" w:rsidP="00814F8F">
            <w:pPr>
              <w:pStyle w:val="af1"/>
              <w:jc w:val="both"/>
            </w:pPr>
            <w:r>
              <w:t>- слушание спокойных детских музыкальных произведений перед сном.</w:t>
            </w:r>
          </w:p>
        </w:tc>
      </w:tr>
      <w:tr w:rsidR="000E6EEB" w14:paraId="421F077D" w14:textId="77777777">
        <w:tc>
          <w:tcPr>
            <w:tcW w:w="846" w:type="dxa"/>
          </w:tcPr>
          <w:p w14:paraId="11D9A16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028312CF" w14:textId="329F6D10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Подъем после сна, водные процедуры, закаливающие мероприятия:</w:t>
            </w:r>
          </w:p>
        </w:tc>
        <w:tc>
          <w:tcPr>
            <w:tcW w:w="8895" w:type="dxa"/>
          </w:tcPr>
          <w:p w14:paraId="7975363C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 гимнастика после сна под музыку;</w:t>
            </w:r>
          </w:p>
          <w:p w14:paraId="638A0CEF" w14:textId="083349B6" w:rsidR="000E6EEB" w:rsidRPr="00814F8F" w:rsidRDefault="00783B52" w:rsidP="00814F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 музыкально-оздоровительные минутки.</w:t>
            </w:r>
          </w:p>
        </w:tc>
      </w:tr>
      <w:tr w:rsidR="000E6EEB" w14:paraId="789BCEEF" w14:textId="77777777">
        <w:tc>
          <w:tcPr>
            <w:tcW w:w="846" w:type="dxa"/>
          </w:tcPr>
          <w:p w14:paraId="3B6F180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14:paraId="2FF8D726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Игры, самостоятельная деятельность детей: </w:t>
            </w:r>
          </w:p>
          <w:p w14:paraId="78629F26" w14:textId="77777777" w:rsidR="000E6EEB" w:rsidRDefault="000E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14:paraId="7A80668B" w14:textId="77777777" w:rsidR="000E6EEB" w:rsidRDefault="00783B52">
            <w:pPr>
              <w:pStyle w:val="af1"/>
              <w:jc w:val="both"/>
            </w:pPr>
            <w:r>
              <w:t>- музыкальное экспериментирование;</w:t>
            </w:r>
          </w:p>
          <w:p w14:paraId="2AEAD883" w14:textId="77777777" w:rsidR="000E6EEB" w:rsidRDefault="00783B52">
            <w:pPr>
              <w:pStyle w:val="af1"/>
              <w:jc w:val="both"/>
            </w:pPr>
            <w:r>
              <w:t>- элементарное музицирование;</w:t>
            </w:r>
          </w:p>
          <w:p w14:paraId="0E80D05E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игровые музыкальные обучающие ситуации; </w:t>
            </w:r>
          </w:p>
          <w:p w14:paraId="7EC65127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ситуативные разговоры о музыке;</w:t>
            </w:r>
          </w:p>
          <w:p w14:paraId="19244F6A" w14:textId="77777777" w:rsidR="000E6EEB" w:rsidRDefault="00783B52">
            <w:pPr>
              <w:pStyle w:val="af1"/>
              <w:jc w:val="both"/>
            </w:pPr>
            <w:r>
              <w:t>- музыкальные игровые ситуации, игры с правилами (дидактические), творческие, сюжетно-ролевые, театрализованные и др.;</w:t>
            </w:r>
          </w:p>
          <w:p w14:paraId="21074DE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14:paraId="304574A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 музыкальных произведений;</w:t>
            </w:r>
          </w:p>
          <w:p w14:paraId="739A338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изкультурные и музыкальные тематические досуги, игры,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импровизации;</w:t>
            </w:r>
          </w:p>
          <w:p w14:paraId="7DB735E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упражнения по освоению и формированию певческих навыков, музыкально-ритмических движений и игре на музыкальных инструментах.</w:t>
            </w:r>
          </w:p>
        </w:tc>
      </w:tr>
      <w:tr w:rsidR="000E6EEB" w14:paraId="3B9B9183" w14:textId="77777777">
        <w:tc>
          <w:tcPr>
            <w:tcW w:w="846" w:type="dxa"/>
          </w:tcPr>
          <w:p w14:paraId="0C5E95F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14:paraId="23AB26C7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ужину, ужин:</w:t>
            </w:r>
          </w:p>
          <w:p w14:paraId="77FB6D2B" w14:textId="77777777" w:rsidR="000E6EEB" w:rsidRDefault="000E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14:paraId="0397F26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образовательные ситуации по музыкальному развитию;</w:t>
            </w:r>
          </w:p>
          <w:p w14:paraId="2CF7DB0F" w14:textId="2927BD28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индивидуальная работа по плану музыкального руководителя.</w:t>
            </w:r>
          </w:p>
        </w:tc>
      </w:tr>
      <w:tr w:rsidR="000E6EEB" w14:paraId="4B418222" w14:textId="77777777">
        <w:tc>
          <w:tcPr>
            <w:tcW w:w="846" w:type="dxa"/>
          </w:tcPr>
          <w:p w14:paraId="5A2A17D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36" w:type="dxa"/>
          </w:tcPr>
          <w:p w14:paraId="1BE29237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Игры, прогулка, уход детей домой:</w:t>
            </w:r>
          </w:p>
          <w:p w14:paraId="5E101767" w14:textId="77777777" w:rsidR="000E6EEB" w:rsidRDefault="000E6E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14:paraId="2A5EB8F0" w14:textId="77777777" w:rsidR="000E6EEB" w:rsidRDefault="00783B52">
            <w:pPr>
              <w:pStyle w:val="af1"/>
              <w:jc w:val="both"/>
            </w:pPr>
            <w:r>
              <w:t>- игры с правилами (дидактические), творческие, сюжетно-ролевые, театрализованные и др.;</w:t>
            </w:r>
          </w:p>
          <w:p w14:paraId="0EE9A5F5" w14:textId="77777777" w:rsidR="000E6EEB" w:rsidRDefault="00783B52">
            <w:pPr>
              <w:pStyle w:val="af1"/>
              <w:jc w:val="both"/>
            </w:pPr>
            <w:r>
              <w:rPr>
                <w:b/>
              </w:rPr>
              <w:t xml:space="preserve">- </w:t>
            </w:r>
            <w:r>
              <w:t>музыкальные игровые обучающие ситуации;</w:t>
            </w:r>
          </w:p>
          <w:p w14:paraId="34906885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ситуативные разговоры о музыке;</w:t>
            </w:r>
          </w:p>
          <w:p w14:paraId="230678DB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проблемные музыкальные ситуации;</w:t>
            </w:r>
          </w:p>
          <w:p w14:paraId="4A57286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14:paraId="0CB6A04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разучивание потешек, стихов, песен;</w:t>
            </w:r>
          </w:p>
          <w:p w14:paraId="552FDD5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музыкальные игры и упражнения;</w:t>
            </w:r>
          </w:p>
          <w:p w14:paraId="284A739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</w:tc>
      </w:tr>
      <w:bookmarkEnd w:id="17"/>
    </w:tbl>
    <w:p w14:paraId="2B2A2C1E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0BEB459B" w14:textId="77777777" w:rsidR="000E6EEB" w:rsidRDefault="00783B52">
      <w:pPr>
        <w:pStyle w:val="25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Культурные практики</w:t>
      </w:r>
    </w:p>
    <w:p w14:paraId="5BDA0274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1497"/>
        <w:jc w:val="center"/>
        <w:rPr>
          <w:b/>
          <w:bCs/>
          <w:sz w:val="24"/>
          <w:szCs w:val="24"/>
        </w:rPr>
      </w:pPr>
    </w:p>
    <w:p w14:paraId="559D105A" w14:textId="77777777" w:rsidR="000E6EEB" w:rsidRDefault="00783B52">
      <w:pPr>
        <w:pStyle w:val="25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вторую половину дня музыкальный руководитель может организовать </w:t>
      </w:r>
      <w:r>
        <w:rPr>
          <w:b/>
          <w:bCs/>
          <w:sz w:val="24"/>
          <w:szCs w:val="24"/>
        </w:rPr>
        <w:t>культурные практики</w:t>
      </w:r>
      <w:r>
        <w:rPr>
          <w:sz w:val="24"/>
          <w:szCs w:val="24"/>
        </w:rPr>
        <w:t>. Они расширяют социальные и практические компоненты содержания музыкального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детской деятельности, обеспечивают их продуктивность.</w:t>
      </w:r>
    </w:p>
    <w:p w14:paraId="05894256" w14:textId="77777777" w:rsidR="000E6EEB" w:rsidRDefault="00783B52">
      <w:pPr>
        <w:pStyle w:val="25"/>
        <w:shd w:val="clear" w:color="auto" w:fill="auto"/>
        <w:tabs>
          <w:tab w:val="left" w:pos="150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 творческая инициатива, инициатива целеполагания, познавательная инициатива, коммуникативная инициатива, игровая инициатива.</w:t>
      </w:r>
    </w:p>
    <w:p w14:paraId="7DC29775" w14:textId="77777777" w:rsidR="000E6EEB" w:rsidRDefault="00783B52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Тематику культурных практик музыкальному руководителю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услышанные музыкальные произведения, художественная литература и другое.</w:t>
      </w:r>
    </w:p>
    <w:p w14:paraId="2D3968E1" w14:textId="77777777" w:rsidR="000E6EEB" w:rsidRDefault="00783B52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0E793F81" w14:textId="77777777" w:rsidR="000E6EEB" w:rsidRDefault="000E6EEB">
      <w:pPr>
        <w:pStyle w:val="25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5C860171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Основные формы организации культурных практик по музыкальному образованию</w:t>
      </w:r>
    </w:p>
    <w:p w14:paraId="1BF23421" w14:textId="77777777" w:rsidR="000E6EEB" w:rsidRDefault="000E6EEB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8895"/>
      </w:tblGrid>
      <w:tr w:rsidR="000E6EEB" w14:paraId="713A2161" w14:textId="77777777">
        <w:tc>
          <w:tcPr>
            <w:tcW w:w="846" w:type="dxa"/>
          </w:tcPr>
          <w:p w14:paraId="35C694E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14:paraId="1E4C381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895" w:type="dxa"/>
          </w:tcPr>
          <w:p w14:paraId="6D119F9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Культурные практики</w:t>
            </w:r>
          </w:p>
          <w:p w14:paraId="5823D1F2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E6EEB" w14:paraId="4BFAEA4D" w14:textId="77777777">
        <w:tc>
          <w:tcPr>
            <w:tcW w:w="846" w:type="dxa"/>
          </w:tcPr>
          <w:p w14:paraId="5E1F78B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7867666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 </w:t>
            </w:r>
          </w:p>
          <w:p w14:paraId="31CFD69B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0D68CED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музыкальные игры с правилами, сюжетные игры;</w:t>
            </w:r>
          </w:p>
          <w:p w14:paraId="08D4532C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игра музыкального руководителя и детей;</w:t>
            </w:r>
          </w:p>
          <w:p w14:paraId="54876785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музыкальные сенсорные и развивающие игры;</w:t>
            </w:r>
          </w:p>
          <w:p w14:paraId="0390257D" w14:textId="74905FCD" w:rsidR="000E6EEB" w:rsidRPr="00814F8F" w:rsidRDefault="00783B52" w:rsidP="00814F8F">
            <w:pPr>
              <w:pStyle w:val="af4"/>
              <w:autoSpaceDE w:val="0"/>
              <w:autoSpaceDN w:val="0"/>
              <w:adjustRightInd w:val="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 игровые музыкальные ситуации.</w:t>
            </w:r>
          </w:p>
        </w:tc>
      </w:tr>
      <w:tr w:rsidR="000E6EEB" w14:paraId="766EAAE1" w14:textId="77777777">
        <w:tc>
          <w:tcPr>
            <w:tcW w:w="846" w:type="dxa"/>
          </w:tcPr>
          <w:p w14:paraId="73FB672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</w:tcPr>
          <w:p w14:paraId="0EB16BE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  <w:p w14:paraId="47857F38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0FD84228" w14:textId="61B8251F" w:rsidR="000E6EEB" w:rsidRPr="00814F8F" w:rsidRDefault="00783B52" w:rsidP="00814F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по изготовлению продуктов детского творчества на основе прослушивания и обсуждения музыкальных произведений.</w:t>
            </w:r>
          </w:p>
        </w:tc>
      </w:tr>
      <w:tr w:rsidR="000E6EEB" w14:paraId="742CA91B" w14:textId="77777777">
        <w:tc>
          <w:tcPr>
            <w:tcW w:w="846" w:type="dxa"/>
          </w:tcPr>
          <w:p w14:paraId="0E9E7C5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7114E02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 деятельность</w:t>
            </w:r>
          </w:p>
          <w:p w14:paraId="48E85478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13FD55D7" w14:textId="77777777" w:rsidR="000E6EEB" w:rsidRDefault="00783B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ситуативные разговоры о музыке;</w:t>
            </w:r>
          </w:p>
          <w:p w14:paraId="4A63DD46" w14:textId="7074F498" w:rsidR="000E6EEB" w:rsidRPr="00814F8F" w:rsidRDefault="00783B52" w:rsidP="00814F8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речевые ситуации в музыкальной деятельности.</w:t>
            </w:r>
          </w:p>
        </w:tc>
      </w:tr>
      <w:tr w:rsidR="000E6EEB" w14:paraId="71AE41BB" w14:textId="77777777">
        <w:tc>
          <w:tcPr>
            <w:tcW w:w="846" w:type="dxa"/>
          </w:tcPr>
          <w:p w14:paraId="7060797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4021232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8895" w:type="dxa"/>
          </w:tcPr>
          <w:p w14:paraId="524E3CF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музыкальное экспериментирование;</w:t>
            </w:r>
          </w:p>
          <w:p w14:paraId="1E850F72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творчество во всех видах музыкальной деятельности.</w:t>
            </w:r>
          </w:p>
        </w:tc>
      </w:tr>
      <w:tr w:rsidR="000E6EEB" w14:paraId="4D15C384" w14:textId="77777777">
        <w:tc>
          <w:tcPr>
            <w:tcW w:w="846" w:type="dxa"/>
          </w:tcPr>
          <w:p w14:paraId="451CA16A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692A5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деятельность</w:t>
            </w:r>
          </w:p>
        </w:tc>
        <w:tc>
          <w:tcPr>
            <w:tcW w:w="8895" w:type="dxa"/>
          </w:tcPr>
          <w:p w14:paraId="3B8AF6DF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упражнения;</w:t>
            </w:r>
          </w:p>
          <w:p w14:paraId="5D2D8EC5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14:paraId="00D38158" w14:textId="51D85F5B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изкультурные досуги, игры и развлечения.</w:t>
            </w:r>
          </w:p>
        </w:tc>
      </w:tr>
      <w:tr w:rsidR="000E6EEB" w14:paraId="38AA07EA" w14:textId="77777777">
        <w:tc>
          <w:tcPr>
            <w:tcW w:w="846" w:type="dxa"/>
          </w:tcPr>
          <w:p w14:paraId="56FA81C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6351D15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14:paraId="54D9B25A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14:paraId="3E9C112B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мастерская;</w:t>
            </w:r>
          </w:p>
          <w:p w14:paraId="044B7CBC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музыкальная и театральная гостиные;</w:t>
            </w:r>
          </w:p>
          <w:p w14:paraId="5EFCF12A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детская студия;</w:t>
            </w:r>
          </w:p>
          <w:p w14:paraId="28BCD34B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детские досуги;</w:t>
            </w:r>
          </w:p>
          <w:p w14:paraId="52F91511" w14:textId="74CF14E0" w:rsidR="000E6EEB" w:rsidRPr="00814F8F" w:rsidRDefault="00783B52" w:rsidP="00814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музицирование.</w:t>
            </w:r>
          </w:p>
        </w:tc>
      </w:tr>
    </w:tbl>
    <w:p w14:paraId="6DFE7492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CAF9B4" w14:textId="77777777" w:rsidR="000E6EEB" w:rsidRDefault="00783B52">
      <w:pPr>
        <w:pStyle w:val="25"/>
        <w:shd w:val="clear" w:color="auto" w:fill="auto"/>
        <w:tabs>
          <w:tab w:val="left" w:pos="1138"/>
        </w:tabs>
        <w:spacing w:before="0" w:after="0" w:line="240" w:lineRule="auto"/>
        <w:ind w:left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3.5. Способы и направления поддержки детской инициативы</w:t>
      </w:r>
    </w:p>
    <w:p w14:paraId="66DA412F" w14:textId="77777777" w:rsidR="000E6EEB" w:rsidRDefault="000E6EEB">
      <w:pPr>
        <w:pStyle w:val="25"/>
        <w:shd w:val="clear" w:color="auto" w:fill="auto"/>
        <w:tabs>
          <w:tab w:val="left" w:pos="1138"/>
        </w:tabs>
        <w:spacing w:before="0" w:after="0" w:line="240" w:lineRule="auto"/>
        <w:rPr>
          <w:b/>
          <w:i/>
          <w:iCs/>
          <w:sz w:val="24"/>
          <w:szCs w:val="24"/>
        </w:rPr>
      </w:pPr>
    </w:p>
    <w:p w14:paraId="5E039D43" w14:textId="77777777" w:rsidR="000E6EEB" w:rsidRDefault="00783B52">
      <w:pPr>
        <w:pStyle w:val="25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Для поддержки детской инициативы музыкальный руководитель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танцевать, ориентируясь на собственные интересы, позволяет обеспечить такие важные составляющие эмоционального благополучия дошкольника как уверенность в себе, чувство защищенности, комфорта, положительного самоощущения.</w:t>
      </w:r>
    </w:p>
    <w:p w14:paraId="4BB4F07A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утро, когда ребёнок приходит в детский сад, и вторая половина дня.</w:t>
      </w:r>
    </w:p>
    <w:p w14:paraId="777A49B0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Любая музыкальная деятельность ребёнка может протекать в форме самостоятельной инициативной деятельности, например:</w:t>
      </w:r>
    </w:p>
    <w:p w14:paraId="2969EF2F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самостоятельное экспериментирование со звуками;</w:t>
      </w:r>
    </w:p>
    <w:p w14:paraId="6009967E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свободные сюжетно-ролевые, театрализованные, режиссерские игры;</w:t>
      </w:r>
    </w:p>
    <w:p w14:paraId="6ADF575B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игры-импровизации и музыкальные игры;</w:t>
      </w:r>
    </w:p>
    <w:p w14:paraId="15273A5E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речедвигательные</w:t>
      </w:r>
      <w:proofErr w:type="spellEnd"/>
      <w:r>
        <w:rPr>
          <w:sz w:val="24"/>
          <w:szCs w:val="24"/>
        </w:rPr>
        <w:t xml:space="preserve"> игры и ритмопластика;</w:t>
      </w:r>
    </w:p>
    <w:p w14:paraId="1CF6E8D0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деятельность в музыкальном уголке;</w:t>
      </w:r>
    </w:p>
    <w:p w14:paraId="474E4409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самостоятельное прослушивание музыкальных произведений;</w:t>
      </w:r>
    </w:p>
    <w:p w14:paraId="2094EA42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самостоятельное пение;</w:t>
      </w:r>
    </w:p>
    <w:p w14:paraId="0BEBA96A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самостоятельная игра на музыкальных инструментах</w:t>
      </w:r>
    </w:p>
    <w:p w14:paraId="6ACF0D44" w14:textId="77777777" w:rsidR="000E6EEB" w:rsidRDefault="00783B52">
      <w:pPr>
        <w:pStyle w:val="25"/>
        <w:numPr>
          <w:ilvl w:val="0"/>
          <w:numId w:val="28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двигательная деятельность, подвижные игры, выполнение ритмических и танцевальных движений.</w:t>
      </w:r>
    </w:p>
    <w:p w14:paraId="243CC7AA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4AC49634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Для поддержки детской инициативы музыкальный руководитель должен учитывать следующие условия:</w:t>
      </w:r>
    </w:p>
    <w:p w14:paraId="72C333BC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45A4B440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ситуации, способствующие активизации личного опыта ребёнка в музыкальной деятельности, побуждающие детей к применению знаний, умений при выборе способов деятельности;</w:t>
      </w:r>
    </w:p>
    <w:p w14:paraId="5AA3C5F4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57EDFF26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60624904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создавать условия для развития произвольности в музыкальной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5981417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поощрять и поддерживать желание детей получить результат </w:t>
      </w:r>
      <w:proofErr w:type="gramStart"/>
      <w:r>
        <w:rPr>
          <w:sz w:val="24"/>
          <w:szCs w:val="24"/>
        </w:rPr>
        <w:t>музыкальной  деятельности</w:t>
      </w:r>
      <w:proofErr w:type="gramEnd"/>
      <w:r>
        <w:rPr>
          <w:sz w:val="24"/>
          <w:szCs w:val="24"/>
        </w:rPr>
        <w:t>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64796F1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42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музыкальной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23765433" w14:textId="77777777" w:rsidR="000E6EEB" w:rsidRDefault="00783B52">
      <w:pPr>
        <w:pStyle w:val="25"/>
        <w:numPr>
          <w:ilvl w:val="0"/>
          <w:numId w:val="29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0D88E84B" w14:textId="77777777" w:rsidR="000E6EEB" w:rsidRDefault="000E6EEB">
      <w:pPr>
        <w:pStyle w:val="25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14:paraId="58444ED3" w14:textId="77777777" w:rsidR="000E6EEB" w:rsidRDefault="00783B52">
      <w:pPr>
        <w:pStyle w:val="25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>
        <w:rPr>
          <w:sz w:val="24"/>
          <w:szCs w:val="24"/>
        </w:rPr>
        <w:t>Особое внимание следует уделить организации</w:t>
      </w:r>
      <w:r>
        <w:rPr>
          <w:i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вариативной развивающей предметно-пространственной среде</w:t>
      </w:r>
      <w:r>
        <w:rPr>
          <w:color w:val="231F20"/>
          <w:w w:val="95"/>
          <w:sz w:val="24"/>
          <w:szCs w:val="24"/>
        </w:rPr>
        <w:t xml:space="preserve">: </w:t>
      </w:r>
      <w:r>
        <w:rPr>
          <w:color w:val="231F20"/>
          <w:sz w:val="24"/>
          <w:szCs w:val="24"/>
        </w:rPr>
        <w:t>музыкально-игровым центрам, музыкально-исследовательским лабораториям, творческим мастерским, студиям, музыкальным гостиным.</w:t>
      </w:r>
    </w:p>
    <w:p w14:paraId="4F90DCBA" w14:textId="77777777" w:rsidR="000E6EEB" w:rsidRDefault="00783B52">
      <w:pPr>
        <w:pStyle w:val="25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Необходимо:</w:t>
      </w:r>
    </w:p>
    <w:p w14:paraId="0370B0E1" w14:textId="77777777" w:rsidR="000E6EEB" w:rsidRDefault="00783B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периодически менять и обновлять предметное содержание музыкальных центров;</w:t>
      </w:r>
    </w:p>
    <w:p w14:paraId="153E4B08" w14:textId="77777777" w:rsidR="000E6EEB" w:rsidRDefault="00783B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- предлагать воспитанникам </w:t>
      </w:r>
      <w:r>
        <w:rPr>
          <w:rFonts w:ascii="Times New Roman" w:hAnsi="Times New Roman" w:cs="Times New Roman"/>
          <w:sz w:val="24"/>
          <w:szCs w:val="24"/>
        </w:rPr>
        <w:t>полифункциональные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игры и игрушки;</w:t>
      </w:r>
    </w:p>
    <w:p w14:paraId="11D13A97" w14:textId="77777777" w:rsidR="000E6EEB" w:rsidRDefault="00783B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обогащать развивающую среду предметами и музыкальными пособиями, которые стимулируют познавательную, эмоциональную, </w:t>
      </w:r>
      <w:r>
        <w:rPr>
          <w:rFonts w:ascii="Times New Roman" w:hAnsi="Times New Roman" w:cs="Times New Roman"/>
          <w:sz w:val="24"/>
          <w:szCs w:val="24"/>
        </w:rPr>
        <w:lastRenderedPageBreak/>
        <w:t>двигательную деятельность детей;</w:t>
      </w:r>
    </w:p>
    <w:p w14:paraId="471A5F20" w14:textId="4760C804" w:rsidR="000E6EEB" w:rsidRPr="00814F8F" w:rsidRDefault="00783B52" w:rsidP="00814F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свободный выбор детьми материала, как по его качеству, так и по количеству.</w:t>
      </w:r>
    </w:p>
    <w:p w14:paraId="59C0246B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41F5E3" w14:textId="77777777" w:rsidR="000E6EEB" w:rsidRDefault="00783B52">
      <w:pPr>
        <w:pStyle w:val="25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8" w:name="_Hlk134088567"/>
      <w:r>
        <w:rPr>
          <w:b/>
          <w:sz w:val="24"/>
          <w:szCs w:val="24"/>
        </w:rPr>
        <w:t>3.6. Особенности взаимодействия музыкального руководителя с семьями обучающихся</w:t>
      </w:r>
    </w:p>
    <w:bookmarkEnd w:id="18"/>
    <w:p w14:paraId="6C82D736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p w14:paraId="728712F9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Цели, задачи и принципы взаимодействия с родителями</w:t>
      </w:r>
    </w:p>
    <w:p w14:paraId="42EFCB13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3"/>
        <w:tblW w:w="0" w:type="auto"/>
        <w:tblInd w:w="137" w:type="dxa"/>
        <w:tblLook w:val="04A0" w:firstRow="1" w:lastRow="0" w:firstColumn="1" w:lastColumn="0" w:noHBand="0" w:noVBand="1"/>
      </w:tblPr>
      <w:tblGrid>
        <w:gridCol w:w="14140"/>
      </w:tblGrid>
      <w:tr w:rsidR="000E6EEB" w14:paraId="5079D72D" w14:textId="77777777">
        <w:tc>
          <w:tcPr>
            <w:tcW w:w="14140" w:type="dxa"/>
          </w:tcPr>
          <w:p w14:paraId="044E720C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 взаимодействия</w:t>
            </w:r>
          </w:p>
        </w:tc>
      </w:tr>
      <w:tr w:rsidR="000E6EEB" w14:paraId="3565FA4B" w14:textId="77777777">
        <w:tc>
          <w:tcPr>
            <w:tcW w:w="14140" w:type="dxa"/>
          </w:tcPr>
          <w:p w14:paraId="6D40C89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музыкального развития детей раннего и дошкольного возраста.</w:t>
            </w:r>
          </w:p>
          <w:p w14:paraId="695D251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3FEF846B" w14:textId="77777777">
        <w:tc>
          <w:tcPr>
            <w:tcW w:w="14140" w:type="dxa"/>
          </w:tcPr>
          <w:p w14:paraId="243FD58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 взаимодействия</w:t>
            </w:r>
          </w:p>
        </w:tc>
      </w:tr>
      <w:tr w:rsidR="000E6EEB" w14:paraId="711D0BEA" w14:textId="77777777">
        <w:tc>
          <w:tcPr>
            <w:tcW w:w="14140" w:type="dxa"/>
          </w:tcPr>
          <w:p w14:paraId="62B7D7AF" w14:textId="77777777" w:rsidR="000E6EEB" w:rsidRDefault="00783B52">
            <w:pPr>
              <w:pStyle w:val="af4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 Оказать психолого-педагогическую поддержку родителям в музыкальном развитии ребенка.</w:t>
            </w:r>
          </w:p>
          <w:p w14:paraId="41DA341C" w14:textId="77777777" w:rsidR="000E6EEB" w:rsidRDefault="00783B52">
            <w:pPr>
              <w:pStyle w:val="af4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2. Сформировать у родителей теоретические знания и практические умения по вопросам музыкального воспитания и обучения детей.</w:t>
            </w:r>
          </w:p>
          <w:p w14:paraId="6B0DE059" w14:textId="77777777" w:rsidR="000E6EEB" w:rsidRDefault="00783B52">
            <w:pPr>
              <w:pStyle w:val="af4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3. Ознакомить родителей с содержанием работы музыкального руководителя ДОО.</w:t>
            </w:r>
          </w:p>
          <w:p w14:paraId="0E64AFCB" w14:textId="77777777" w:rsidR="000E6EEB" w:rsidRDefault="00783B52">
            <w:pPr>
              <w:pStyle w:val="af4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4. Организовать поддержку образовательных инициатив родителей, способствующих формированию у детей основ музыкальной культуры.</w:t>
            </w:r>
          </w:p>
          <w:p w14:paraId="47B8C328" w14:textId="77777777" w:rsidR="000E6EEB" w:rsidRDefault="00783B52">
            <w:pPr>
              <w:pStyle w:val="af4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5. Объединить усилия музыкального руководителя, воспитателей и семьи по музыкальному развитию дошкольников посредством совместных образовательных и досуговых мероприятий.</w:t>
            </w:r>
          </w:p>
          <w:p w14:paraId="1623A927" w14:textId="77777777" w:rsidR="000E6EEB" w:rsidRDefault="000E6EEB">
            <w:pPr>
              <w:pStyle w:val="25"/>
              <w:shd w:val="clear" w:color="auto" w:fill="auto"/>
              <w:spacing w:before="0" w:after="0" w:line="276" w:lineRule="auto"/>
              <w:ind w:left="1440" w:right="20"/>
              <w:jc w:val="both"/>
              <w:rPr>
                <w:sz w:val="24"/>
                <w:szCs w:val="24"/>
              </w:rPr>
            </w:pPr>
          </w:p>
        </w:tc>
      </w:tr>
      <w:tr w:rsidR="000E6EEB" w14:paraId="1370DFC7" w14:textId="77777777">
        <w:tc>
          <w:tcPr>
            <w:tcW w:w="14140" w:type="dxa"/>
          </w:tcPr>
          <w:p w14:paraId="025F0C8B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Принципы взаимодействия в соответствии с ФОП</w:t>
            </w:r>
          </w:p>
        </w:tc>
      </w:tr>
      <w:tr w:rsidR="000E6EEB" w14:paraId="0D41206B" w14:textId="77777777">
        <w:tc>
          <w:tcPr>
            <w:tcW w:w="14140" w:type="dxa"/>
          </w:tcPr>
          <w:p w14:paraId="6C45A05F" w14:textId="77777777" w:rsidR="000E6EEB" w:rsidRDefault="00783B52">
            <w:pPr>
              <w:pStyle w:val="25"/>
              <w:numPr>
                <w:ilvl w:val="0"/>
                <w:numId w:val="3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      </w:r>
          </w:p>
          <w:p w14:paraId="46264D81" w14:textId="77777777" w:rsidR="000E6EEB" w:rsidRDefault="00783B52">
            <w:pPr>
              <w:pStyle w:val="25"/>
              <w:numPr>
                <w:ilvl w:val="0"/>
                <w:numId w:val="30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      </w:r>
          </w:p>
          <w:p w14:paraId="46782468" w14:textId="77777777" w:rsidR="000E6EEB" w:rsidRDefault="00783B52">
            <w:pPr>
              <w:pStyle w:val="25"/>
              <w:numPr>
                <w:ilvl w:val="0"/>
                <w:numId w:val="3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      </w:r>
          </w:p>
          <w:p w14:paraId="0A197BC2" w14:textId="77777777" w:rsidR="000E6EEB" w:rsidRDefault="00783B52">
            <w:pPr>
              <w:pStyle w:val="25"/>
              <w:numPr>
                <w:ilvl w:val="0"/>
                <w:numId w:val="30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индивидуально-дифференцированный подход к каждой семье: при взаимодействии необходимо учитывать особенности </w:t>
            </w:r>
            <w:r>
              <w:rPr>
                <w:sz w:val="24"/>
                <w:szCs w:val="24"/>
              </w:rPr>
              <w:lastRenderedPageBreak/>
              <w:t>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      </w:r>
          </w:p>
          <w:p w14:paraId="0EAD6A04" w14:textId="77777777" w:rsidR="000E6EEB" w:rsidRDefault="00783B52">
            <w:pPr>
              <w:pStyle w:val="25"/>
              <w:numPr>
                <w:ilvl w:val="0"/>
                <w:numId w:val="30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возрастосообразность</w:t>
            </w:r>
            <w:proofErr w:type="spellEnd"/>
            <w:r>
              <w:rPr>
                <w:sz w:val="24"/>
                <w:szCs w:val="24"/>
              </w:rPr>
      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      </w:r>
          </w:p>
          <w:p w14:paraId="2DC8D932" w14:textId="77777777" w:rsidR="000E6EEB" w:rsidRDefault="000E6EEB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68566C4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16C42208" w14:textId="77777777" w:rsidR="000E6EEB" w:rsidRDefault="00783B52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Направления взаимодействия</w:t>
      </w:r>
    </w:p>
    <w:p w14:paraId="7D5A428D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tbl>
      <w:tblPr>
        <w:tblStyle w:val="af3"/>
        <w:tblW w:w="14175" w:type="dxa"/>
        <w:tblInd w:w="137" w:type="dxa"/>
        <w:tblLook w:val="04A0" w:firstRow="1" w:lastRow="0" w:firstColumn="1" w:lastColumn="0" w:noHBand="0" w:noVBand="1"/>
      </w:tblPr>
      <w:tblGrid>
        <w:gridCol w:w="708"/>
        <w:gridCol w:w="2247"/>
        <w:gridCol w:w="5692"/>
        <w:gridCol w:w="5528"/>
      </w:tblGrid>
      <w:tr w:rsidR="000E6EEB" w14:paraId="0CAF6C39" w14:textId="77777777">
        <w:tc>
          <w:tcPr>
            <w:tcW w:w="708" w:type="dxa"/>
          </w:tcPr>
          <w:p w14:paraId="0AB81D87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2247" w:type="dxa"/>
          </w:tcPr>
          <w:p w14:paraId="545172B9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5692" w:type="dxa"/>
          </w:tcPr>
          <w:p w14:paraId="53AB0344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528" w:type="dxa"/>
          </w:tcPr>
          <w:p w14:paraId="62A91C4C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Методы, приемы и способы</w:t>
            </w:r>
          </w:p>
        </w:tc>
      </w:tr>
      <w:tr w:rsidR="000E6EEB" w14:paraId="25608A31" w14:textId="77777777">
        <w:tc>
          <w:tcPr>
            <w:tcW w:w="708" w:type="dxa"/>
          </w:tcPr>
          <w:p w14:paraId="40D78DAA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7" w:type="dxa"/>
          </w:tcPr>
          <w:p w14:paraId="28628D20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Диагностико</w:t>
            </w:r>
            <w:proofErr w:type="spellEnd"/>
            <w:r>
              <w:rPr>
                <w:b/>
                <w:bCs/>
                <w:sz w:val="24"/>
                <w:szCs w:val="24"/>
              </w:rPr>
              <w:t>-аналитическое</w:t>
            </w:r>
          </w:p>
        </w:tc>
        <w:tc>
          <w:tcPr>
            <w:tcW w:w="5692" w:type="dxa"/>
          </w:tcPr>
          <w:p w14:paraId="67CCBA59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Включает получение и анализ данных о семье каждого обучающегося, её запросах в отношении музыкального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анализа.</w:t>
            </w:r>
          </w:p>
          <w:p w14:paraId="3415CB3D" w14:textId="77777777" w:rsidR="000E6EEB" w:rsidRDefault="000E6EEB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4322B402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Опросы, анкеты, «почтовый ящик», педагогические беседы с родителями (законными представителями); Дни открытых дверей, открытые просмотры музыкальных занятий, приглашение на развлечения, праздники и другие мероприятия.  </w:t>
            </w:r>
          </w:p>
        </w:tc>
      </w:tr>
      <w:tr w:rsidR="000E6EEB" w14:paraId="64C95F5F" w14:textId="77777777">
        <w:trPr>
          <w:trHeight w:val="2122"/>
        </w:trPr>
        <w:tc>
          <w:tcPr>
            <w:tcW w:w="708" w:type="dxa"/>
          </w:tcPr>
          <w:p w14:paraId="03A24F00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247" w:type="dxa"/>
          </w:tcPr>
          <w:p w14:paraId="04BD5446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5692" w:type="dxa"/>
          </w:tcPr>
          <w:p w14:paraId="6E56A76A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Предполагает просвещение родителей (законных представителей) по вопросам особенностей музыкального развития детей; выбора эффективных методов обучения и воспитания детей определенного возраста; ознакомление с актуальной информацией в области музыкального образования дошкольников; информирование об особенностях реализуемой в ДОО образовательной программы, технологий и методик музыкального развития; содержании и методах образовательной работы с детьми.</w:t>
            </w:r>
          </w:p>
          <w:p w14:paraId="0D61913C" w14:textId="77777777" w:rsidR="000E6EEB" w:rsidRDefault="000E6EEB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14:paraId="730D6ADC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и музыкальным руководителем для родителей (законных представителей), педагогические библиотеки для родителей (законных представителей); сайт ДОО, страничка музыкального руководителя на сайте ДОО и социальные группы в сети Интернет; </w:t>
            </w:r>
            <w:proofErr w:type="spellStart"/>
            <w:r>
              <w:rPr>
                <w:sz w:val="24"/>
                <w:szCs w:val="24"/>
              </w:rPr>
              <w:t>медиарепортажи</w:t>
            </w:r>
            <w:proofErr w:type="spellEnd"/>
            <w:r>
              <w:rPr>
                <w:sz w:val="24"/>
                <w:szCs w:val="24"/>
              </w:rPr>
              <w:t xml:space="preserve"> и интервью; фотовыставки проведенных мероприятий; совместные праздники </w:t>
            </w:r>
            <w:r>
              <w:rPr>
                <w:sz w:val="24"/>
                <w:szCs w:val="24"/>
              </w:rPr>
              <w:lastRenderedPageBreak/>
              <w:t>и вечера, семейные музыкальные и тематические мероприятия, тематические досуги, знакомство с семейными традициями и др.</w:t>
            </w:r>
          </w:p>
        </w:tc>
      </w:tr>
      <w:tr w:rsidR="000E6EEB" w14:paraId="1636840C" w14:textId="77777777">
        <w:tc>
          <w:tcPr>
            <w:tcW w:w="708" w:type="dxa"/>
          </w:tcPr>
          <w:p w14:paraId="1C5CBD9E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247" w:type="dxa"/>
          </w:tcPr>
          <w:p w14:paraId="2CE324C6" w14:textId="77777777" w:rsidR="000E6EEB" w:rsidRDefault="00783B52">
            <w:pPr>
              <w:pStyle w:val="25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  <w:tc>
          <w:tcPr>
            <w:tcW w:w="5692" w:type="dxa"/>
          </w:tcPr>
          <w:p w14:paraId="2106999F" w14:textId="77777777" w:rsidR="000E6EEB" w:rsidRDefault="00783B52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Объединяет в себе консультирование родителей (законных представителей) по вопросам их взаимодействия с ребёнком, преодоления </w:t>
            </w:r>
            <w:r>
              <w:rPr>
                <w:sz w:val="24"/>
                <w:szCs w:val="24"/>
              </w:rPr>
              <w:lastRenderedPageBreak/>
              <w:t>возникающих проблем в музыкальном воспитании и обучении детей, в том числе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детьми; способам организации и участия в детских деятельностях, образовательном процессе и др.</w:t>
            </w:r>
          </w:p>
          <w:p w14:paraId="15402C80" w14:textId="77777777" w:rsidR="000E6EEB" w:rsidRDefault="000E6EEB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59F7E5C4" w14:textId="77777777" w:rsidR="000E6EEB" w:rsidRDefault="000E6EEB">
            <w:pPr>
              <w:pStyle w:val="25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44746CCB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417E7692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p w14:paraId="2B979C2D" w14:textId="77777777" w:rsidR="000E6EEB" w:rsidRDefault="000E6EE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1809"/>
      </w:tblGrid>
      <w:tr w:rsidR="000E6EEB" w14:paraId="3E23C8FE" w14:textId="77777777">
        <w:tc>
          <w:tcPr>
            <w:tcW w:w="2224" w:type="dxa"/>
          </w:tcPr>
          <w:p w14:paraId="724F3BB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09" w:type="dxa"/>
          </w:tcPr>
          <w:p w14:paraId="64B2E5B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0E6EEB" w14:paraId="409D1CC7" w14:textId="77777777">
        <w:tc>
          <w:tcPr>
            <w:tcW w:w="2224" w:type="dxa"/>
          </w:tcPr>
          <w:p w14:paraId="7DE2897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809" w:type="dxa"/>
          </w:tcPr>
          <w:p w14:paraId="76C1A31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Выступление на общем родительском собрании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«Современные подходы к музыкальному развитию детей дошкольного возраста».</w:t>
            </w:r>
          </w:p>
          <w:p w14:paraId="7D9A1D4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Анкетирование «Музыкальное развитие Вашего ребенка».</w:t>
            </w:r>
          </w:p>
          <w:p w14:paraId="1C6296C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Оформление информационного стенда для родителей «Музыкальный калейдоскоп».</w:t>
            </w:r>
          </w:p>
          <w:p w14:paraId="0D3FCDC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Индивидуальные консультации по вопросам музыкального развития детей.</w:t>
            </w:r>
          </w:p>
          <w:p w14:paraId="63C61193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01F78FE0" w14:textId="77777777">
        <w:tc>
          <w:tcPr>
            <w:tcW w:w="2224" w:type="dxa"/>
          </w:tcPr>
          <w:p w14:paraId="6665D91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809" w:type="dxa"/>
          </w:tcPr>
          <w:p w14:paraId="6C46C057" w14:textId="77777777" w:rsidR="000E6EEB" w:rsidRDefault="00783B52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Консультация «Сотрудничество музыкального руководителя и родителей с целью музыкального развития ребенка».</w:t>
            </w:r>
          </w:p>
          <w:p w14:paraId="714DBA25" w14:textId="77777777" w:rsidR="000E6EEB" w:rsidRDefault="00783B52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Беседа «Культура поведения родителей и детей на празднике».</w:t>
            </w:r>
          </w:p>
          <w:p w14:paraId="4DEB170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Индивидуальные консультации по вопросам коррекционно-развивающей работы в процессе музыкальной деятельности. </w:t>
            </w:r>
          </w:p>
          <w:p w14:paraId="4EE0201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Оказание помощи родителям по созданию домашней фонотеки классических произведений, адаптированных для детей.</w:t>
            </w:r>
          </w:p>
          <w:p w14:paraId="073B1DEC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29458CBB" w14:textId="77777777">
        <w:tc>
          <w:tcPr>
            <w:tcW w:w="2224" w:type="dxa"/>
          </w:tcPr>
          <w:p w14:paraId="11572D2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809" w:type="dxa"/>
          </w:tcPr>
          <w:p w14:paraId="586B6A5D" w14:textId="77777777" w:rsidR="000E6EEB" w:rsidRDefault="00783B52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Привлечение родителей к участию на празднике, посвященному Дню матери.</w:t>
            </w:r>
          </w:p>
          <w:p w14:paraId="2BDC49AD" w14:textId="77777777" w:rsidR="000E6EEB" w:rsidRDefault="00783B52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 «День рождения ребенка в семье».</w:t>
            </w:r>
          </w:p>
          <w:p w14:paraId="3D034E2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Практикум «Как самостоятельно изготовить шумовые инструменты». </w:t>
            </w:r>
          </w:p>
          <w:p w14:paraId="42DA4C57" w14:textId="77777777" w:rsidR="000E6EEB" w:rsidRDefault="00783B52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383838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Ознакомление родителей на сайте ДОУ с проводимыми культурно-досуговыми мероприятиями.</w:t>
            </w:r>
          </w:p>
          <w:p w14:paraId="4BAF9074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44DC7581" w14:textId="77777777">
        <w:tc>
          <w:tcPr>
            <w:tcW w:w="2224" w:type="dxa"/>
          </w:tcPr>
          <w:p w14:paraId="6C34AC8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809" w:type="dxa"/>
          </w:tcPr>
          <w:p w14:paraId="3BCCE6DB" w14:textId="77777777" w:rsidR="000E6EEB" w:rsidRDefault="00783B52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Оказание помощи родителям по созданию фонотеки новогодних песен для детей.</w:t>
            </w:r>
          </w:p>
          <w:p w14:paraId="3EC1319B" w14:textId="77777777" w:rsidR="000E6EEB" w:rsidRDefault="00783B52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Консультация «Как провести в семье праздник новогодней елки».</w:t>
            </w:r>
          </w:p>
          <w:p w14:paraId="1498DD2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4.Творческая мастерская: изготовление костюмов, атрибутов к новогодним праздникам.</w:t>
            </w:r>
          </w:p>
          <w:p w14:paraId="4769E75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Выставка совместных работ на тему Нового года. </w:t>
            </w:r>
          </w:p>
        </w:tc>
      </w:tr>
      <w:tr w:rsidR="000E6EEB" w14:paraId="15137F09" w14:textId="77777777">
        <w:tc>
          <w:tcPr>
            <w:tcW w:w="2224" w:type="dxa"/>
          </w:tcPr>
          <w:p w14:paraId="5894B69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809" w:type="dxa"/>
          </w:tcPr>
          <w:p w14:paraId="5C2DD22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Индивидуальные консультации по вопросам развития ребенка в процессе музыкальной деятельности.</w:t>
            </w:r>
          </w:p>
          <w:p w14:paraId="64E4732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фотовыставки «Поем и пляшем на празднике нашем».</w:t>
            </w:r>
          </w:p>
          <w:p w14:paraId="2B221CC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3.Оказание помощи родителям по созданию музыкально-дидактических игр.</w:t>
            </w:r>
          </w:p>
          <w:p w14:paraId="56B6929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Мастер-класс «Логопедические игры с дошкольниками».</w:t>
            </w:r>
          </w:p>
          <w:p w14:paraId="3522DA0A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115D4C66" w14:textId="77777777">
        <w:tc>
          <w:tcPr>
            <w:tcW w:w="2224" w:type="dxa"/>
          </w:tcPr>
          <w:p w14:paraId="27FD481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809" w:type="dxa"/>
            <w:vAlign w:val="bottom"/>
          </w:tcPr>
          <w:p w14:paraId="3AC3BA0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Анкетирование по теме «Как Вы приобщаете детей к народной музыке».</w:t>
            </w:r>
          </w:p>
          <w:p w14:paraId="01C47B4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Оказание помощи родителям по созданию фонотеки музыкального фольклора.</w:t>
            </w:r>
          </w:p>
          <w:p w14:paraId="69BB343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Консультация «Роль музыки в эмоциональной коррекции детей».</w:t>
            </w:r>
          </w:p>
          <w:p w14:paraId="4DCF8D8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Привлечение отцов к участию на празднике, посвященному Дню защитника Отечества.</w:t>
            </w:r>
          </w:p>
          <w:p w14:paraId="2E76746D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2B9616D3" w14:textId="77777777">
        <w:tc>
          <w:tcPr>
            <w:tcW w:w="2224" w:type="dxa"/>
          </w:tcPr>
          <w:p w14:paraId="43488D8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809" w:type="dxa"/>
            <w:vAlign w:val="bottom"/>
          </w:tcPr>
          <w:p w14:paraId="5169DE1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Совместное проведение праздника, посвященного Международному Дню 8 Марта</w:t>
            </w:r>
          </w:p>
          <w:p w14:paraId="6579E9B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Фотоколлаж «Мама и я - счастливые моменты».</w:t>
            </w:r>
          </w:p>
          <w:p w14:paraId="1108687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Музыкальный практикум «Коррекция речевых нарушений в процессе пения».</w:t>
            </w:r>
          </w:p>
          <w:p w14:paraId="0A9BE27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Индивидуальные консультации по вопросам развития ребенка в процессе музыкальной деятельности.  </w:t>
            </w:r>
          </w:p>
          <w:p w14:paraId="194C9FAB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54FD8F12" w14:textId="77777777">
        <w:trPr>
          <w:trHeight w:val="484"/>
        </w:trPr>
        <w:tc>
          <w:tcPr>
            <w:tcW w:w="2224" w:type="dxa"/>
          </w:tcPr>
          <w:p w14:paraId="37F65CD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809" w:type="dxa"/>
            <w:vAlign w:val="bottom"/>
          </w:tcPr>
          <w:p w14:paraId="01557DA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Участие родителей в проведении «Дня музыки» (посещение родителями музыкальных занятий). </w:t>
            </w:r>
          </w:p>
          <w:p w14:paraId="47C3253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Мастер-класс «Методы развития творческих способностей дошкольников».</w:t>
            </w:r>
          </w:p>
          <w:p w14:paraId="2476D6B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Рекомендации по подбору музыкальных произведений для прослушивания дома танцевальной музыки.</w:t>
            </w:r>
          </w:p>
          <w:p w14:paraId="7E1810D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Консультация «Особенности проявления музыкальной одаренности».</w:t>
            </w:r>
          </w:p>
          <w:p w14:paraId="7C4A99DC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EEB" w14:paraId="1561974C" w14:textId="77777777">
        <w:tc>
          <w:tcPr>
            <w:tcW w:w="2224" w:type="dxa"/>
          </w:tcPr>
          <w:p w14:paraId="1E66930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809" w:type="dxa"/>
            <w:vAlign w:val="bottom"/>
          </w:tcPr>
          <w:p w14:paraId="60229C06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 Анкетирование родителей по результатам музыкального развития детей.</w:t>
            </w:r>
          </w:p>
          <w:p w14:paraId="2AC88C64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2. Индивидуальные консультации по вопросам поступления детей в музыкальную школу.</w:t>
            </w:r>
          </w:p>
          <w:p w14:paraId="6ABE959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Индивидуальные консультации о музыкальных достижениях детей по результатам мониторинга.</w:t>
            </w:r>
          </w:p>
          <w:p w14:paraId="2C7EBE91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F5F12F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05328938" w14:textId="77777777" w:rsidR="000E6EEB" w:rsidRDefault="00783B52">
      <w:pPr>
        <w:pStyle w:val="25"/>
        <w:numPr>
          <w:ilvl w:val="1"/>
          <w:numId w:val="31"/>
        </w:numPr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Направления и задачи коррекционно-развивающей работы</w:t>
      </w:r>
    </w:p>
    <w:p w14:paraId="7EC6E775" w14:textId="77777777" w:rsidR="000E6EEB" w:rsidRDefault="000E6EEB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2FAA6399" w14:textId="77777777" w:rsidR="000E6EEB" w:rsidRDefault="00783B52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«Законом об образовании в Российской Федерации» дети с ограниченными возможностями психического и физического здоровья имеют право на образование в образовательных учреждениях.</w:t>
      </w:r>
    </w:p>
    <w:p w14:paraId="36BBB43B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14:paraId="59FE187E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должны быть направлены на:</w:t>
      </w:r>
    </w:p>
    <w:p w14:paraId="03FE8A8B" w14:textId="77777777" w:rsidR="000E6EEB" w:rsidRDefault="00783B52">
      <w:pPr>
        <w:numPr>
          <w:ilvl w:val="0"/>
          <w:numId w:val="3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14:paraId="5715B822" w14:textId="77777777" w:rsidR="000E6EEB" w:rsidRDefault="00783B52">
      <w:pPr>
        <w:numPr>
          <w:ilvl w:val="0"/>
          <w:numId w:val="3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14:paraId="7745CEAF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воспитания и обучения детей с ограниченными возможностями здоровья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</w:t>
      </w:r>
      <w:r w:rsidRPr="00814F8F">
        <w:rPr>
          <w:rFonts w:ascii="Times New Roman" w:hAnsi="Times New Roman" w:cs="Times New Roman"/>
          <w:sz w:val="24"/>
          <w:szCs w:val="24"/>
        </w:rPr>
        <w:t>среду здоровых сверстников. Индивидуальный образовательный маршрут предполагает постепенное включение таких детей в коллектив</w:t>
      </w:r>
      <w:r>
        <w:rPr>
          <w:rFonts w:ascii="Times New Roman" w:hAnsi="Times New Roman" w:cs="Times New Roman"/>
          <w:sz w:val="24"/>
          <w:szCs w:val="24"/>
        </w:rPr>
        <w:t xml:space="preserve"> сверстников с помощью взрослого, что требует от педагога новых психологических установок на формирование у детей с нарушениями развития, умения взаимодействовать в едином детском коллективе. </w:t>
      </w:r>
    </w:p>
    <w:p w14:paraId="4C1703B6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 </w:t>
      </w:r>
    </w:p>
    <w:p w14:paraId="29F64BF0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группе массового дошкольного учреждения ребенка с ОВЗ требует внимания к нему не только воспитателей и специалистов, но и музыкального руководителя.</w:t>
      </w:r>
    </w:p>
    <w:p w14:paraId="68CC0276" w14:textId="77777777" w:rsidR="000E6EEB" w:rsidRDefault="000E6EEB">
      <w:pPr>
        <w:pStyle w:val="af4"/>
        <w:ind w:left="0" w:firstLine="680"/>
        <w:jc w:val="both"/>
        <w:rPr>
          <w:b/>
          <w:bCs/>
          <w:szCs w:val="24"/>
        </w:rPr>
      </w:pPr>
    </w:p>
    <w:p w14:paraId="7587659F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и 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коррекционно-развивающей работы</w:t>
      </w:r>
    </w:p>
    <w:p w14:paraId="66526F28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830"/>
        <w:gridCol w:w="11447"/>
      </w:tblGrid>
      <w:tr w:rsidR="000E6EEB" w14:paraId="3980A16C" w14:textId="77777777">
        <w:tc>
          <w:tcPr>
            <w:tcW w:w="2830" w:type="dxa"/>
          </w:tcPr>
          <w:p w14:paraId="037F4F0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447" w:type="dxa"/>
          </w:tcPr>
          <w:p w14:paraId="4607EFA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наиболее благоприятных условий для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оррекции и музыкального развития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ОВЗ в соответствии со спецификой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каждого ребенка для социальной адаптации и дальнейшей интеграции в общество.</w:t>
            </w:r>
          </w:p>
        </w:tc>
      </w:tr>
      <w:tr w:rsidR="000E6EEB" w14:paraId="239A7C82" w14:textId="77777777">
        <w:tc>
          <w:tcPr>
            <w:tcW w:w="2830" w:type="dxa"/>
          </w:tcPr>
          <w:p w14:paraId="16BD6CFA" w14:textId="77777777" w:rsidR="000E6EEB" w:rsidRPr="00814F8F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4F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1447" w:type="dxa"/>
          </w:tcPr>
          <w:p w14:paraId="7C0A63E5" w14:textId="77777777" w:rsidR="000E6EEB" w:rsidRPr="00814F8F" w:rsidRDefault="00783B52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8F">
              <w:rPr>
                <w:rFonts w:ascii="Times New Roman" w:hAnsi="Times New Roman" w:cs="Times New Roman"/>
                <w:sz w:val="24"/>
                <w:szCs w:val="24"/>
              </w:rPr>
              <w:t>Профилактика и коррекция нарушений здоровья средствами музыки.</w:t>
            </w:r>
          </w:p>
          <w:p w14:paraId="35A7476C" w14:textId="77777777" w:rsidR="000E6EEB" w:rsidRPr="00814F8F" w:rsidRDefault="00783B52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8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81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музыкально-слуховых представлений, ладового чувства, чувства ритма </w:t>
            </w:r>
            <w:r w:rsidRPr="00814F8F">
              <w:rPr>
                <w:rFonts w:ascii="Times New Roman" w:hAnsi="Times New Roman" w:cs="Times New Roman"/>
                <w:sz w:val="24"/>
                <w:szCs w:val="24"/>
              </w:rPr>
              <w:t>в процессе различных видов музыкальной деятельности.</w:t>
            </w:r>
          </w:p>
          <w:p w14:paraId="6D6BBE31" w14:textId="77777777" w:rsidR="000E6EEB" w:rsidRPr="00814F8F" w:rsidRDefault="00783B52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эмоциональной отзывчивости при восприятии музыкальных произведений.</w:t>
            </w:r>
          </w:p>
          <w:p w14:paraId="596C5456" w14:textId="77777777" w:rsidR="000E6EEB" w:rsidRPr="00814F8F" w:rsidRDefault="00783B52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8F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окружающему миру на основе музыкального искусства.</w:t>
            </w:r>
          </w:p>
          <w:p w14:paraId="2BEC4EDF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8A7433E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B8E52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Федеральной образовательной программой и ФГОС ДО в Программе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учитываются:  </w:t>
      </w:r>
    </w:p>
    <w:p w14:paraId="731FAFBC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индивидуальные потребности ребенка с ОВЗ, связанные с его жизненной ситуацией и состоянием здоровья;</w:t>
      </w:r>
    </w:p>
    <w:p w14:paraId="21A5B83C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индивидуальные особенности и возможности каждого ребенка при построении музыкально-коррекционной образовательной деятельности; </w:t>
      </w:r>
    </w:p>
    <w:p w14:paraId="6D998FDD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специальные условия для получения образования детьми с ОВЗ, в том числе использование специальных методов, методических пособий и дидактических материалов, проведение групповых и индивидуальных коррекционно-музыкальных занятий.  </w:t>
      </w:r>
    </w:p>
    <w:p w14:paraId="373108B9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для организации музыкально-коррекционной работы - медико-психолого-педагогическое заключение, определяющее образовательные потребности воспитанников, имеющих проблемы в развитии.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6F28695C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C5EEB8C" w14:textId="77777777" w:rsidR="000E6EEB" w:rsidRDefault="00783B52">
      <w:pPr>
        <w:jc w:val="center"/>
        <w:rPr>
          <w:b/>
          <w:sz w:val="24"/>
          <w:szCs w:val="24"/>
        </w:rPr>
      </w:pPr>
      <w:bookmarkStart w:id="19" w:name="_Hlk76033375"/>
      <w:r>
        <w:rPr>
          <w:rFonts w:ascii="Times New Roman" w:hAnsi="Times New Roman" w:cs="Times New Roman"/>
          <w:b/>
          <w:sz w:val="24"/>
          <w:szCs w:val="24"/>
        </w:rPr>
        <w:t>Мониторинг коррекционно-образовательной деятельности по Программе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5501"/>
        <w:gridCol w:w="1845"/>
        <w:gridCol w:w="3110"/>
      </w:tblGrid>
      <w:tr w:rsidR="000E6EEB" w14:paraId="0169A6FC" w14:textId="77777777">
        <w:tc>
          <w:tcPr>
            <w:tcW w:w="3686" w:type="dxa"/>
            <w:shd w:val="clear" w:color="auto" w:fill="auto"/>
          </w:tcPr>
          <w:p w14:paraId="607F673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мониторинга</w:t>
            </w:r>
          </w:p>
        </w:tc>
        <w:tc>
          <w:tcPr>
            <w:tcW w:w="5501" w:type="dxa"/>
            <w:shd w:val="clear" w:color="auto" w:fill="auto"/>
          </w:tcPr>
          <w:p w14:paraId="12A8D2C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диагностических методик</w:t>
            </w:r>
          </w:p>
        </w:tc>
        <w:tc>
          <w:tcPr>
            <w:tcW w:w="1845" w:type="dxa"/>
            <w:shd w:val="clear" w:color="auto" w:fill="auto"/>
          </w:tcPr>
          <w:p w14:paraId="71ABC01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110" w:type="dxa"/>
            <w:shd w:val="clear" w:color="auto" w:fill="auto"/>
          </w:tcPr>
          <w:p w14:paraId="64F40B7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E6EEB" w14:paraId="35FC8206" w14:textId="77777777">
        <w:tc>
          <w:tcPr>
            <w:tcW w:w="3686" w:type="dxa"/>
            <w:shd w:val="clear" w:color="auto" w:fill="auto"/>
          </w:tcPr>
          <w:p w14:paraId="4D37CC9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5501" w:type="dxa"/>
            <w:shd w:val="clear" w:color="auto" w:fill="auto"/>
          </w:tcPr>
          <w:p w14:paraId="70B09BCA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музыкальных способностей по возрастам.</w:t>
            </w:r>
          </w:p>
          <w:p w14:paraId="42557F02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14:paraId="64F6357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14:paraId="546EB40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58D2ECA9" w14:textId="77777777">
        <w:tc>
          <w:tcPr>
            <w:tcW w:w="3686" w:type="dxa"/>
            <w:shd w:val="clear" w:color="auto" w:fill="auto"/>
          </w:tcPr>
          <w:p w14:paraId="3314FD1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динамики соматического здоровья (относительно начального диагноза)</w:t>
            </w:r>
          </w:p>
        </w:tc>
        <w:tc>
          <w:tcPr>
            <w:tcW w:w="5501" w:type="dxa"/>
            <w:shd w:val="clear" w:color="auto" w:fill="auto"/>
          </w:tcPr>
          <w:p w14:paraId="473E3E30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заболеваемости. Справки о медицинском осмотре врачами- специалистами</w:t>
            </w:r>
          </w:p>
          <w:p w14:paraId="39E48151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 по технологии БОС- здоровье</w:t>
            </w:r>
          </w:p>
        </w:tc>
        <w:tc>
          <w:tcPr>
            <w:tcW w:w="1845" w:type="dxa"/>
            <w:shd w:val="clear" w:color="auto" w:fill="auto"/>
          </w:tcPr>
          <w:p w14:paraId="0E41DE0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14:paraId="0FEEEDE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14:paraId="5C29CEC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14:paraId="4AEF491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E0748" w14:textId="77777777" w:rsidR="000E6EEB" w:rsidRDefault="000E6EE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FA209C" w14:textId="77777777" w:rsidR="000E6EEB" w:rsidRDefault="00783B5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коррекционно-педагогическом процессе органично переплетаются задачи изучения ребенка и оказания ему психолого-педагогической помощи.</w:t>
      </w:r>
    </w:p>
    <w:p w14:paraId="06C1D725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74B15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коррекционной работы по музыкальному развитию</w:t>
      </w:r>
    </w:p>
    <w:p w14:paraId="76B837A5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3BBF0A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Объед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рек</w:t>
      </w:r>
      <w:r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ионн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го и музыкального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музыкального руководителя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детьми с ОВЗ.</w:t>
      </w:r>
    </w:p>
    <w:p w14:paraId="531C8D1E" w14:textId="77777777" w:rsidR="000E6EEB" w:rsidRPr="00814F8F" w:rsidRDefault="00783B52">
      <w:pPr>
        <w:tabs>
          <w:tab w:val="left" w:pos="2512"/>
          <w:tab w:val="left" w:pos="4420"/>
          <w:tab w:val="left" w:pos="5568"/>
          <w:tab w:val="left" w:pos="7274"/>
          <w:tab w:val="left" w:pos="78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ец</w:t>
      </w:r>
      <w:r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кор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онная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раб</w:t>
      </w:r>
      <w:r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14F8F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814F8F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о-д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814F8F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814F8F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814F8F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814F8F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14F8F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авис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814F8F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14F8F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814F8F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треб</w:t>
      </w:r>
      <w:r w:rsidRPr="00814F8F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остей</w:t>
      </w:r>
      <w:r w:rsidRPr="00814F8F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14F8F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 w:rsidRPr="00814F8F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14F8F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095E915E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содержания </w:t>
      </w:r>
      <w:r w:rsidRPr="00814F8F">
        <w:rPr>
          <w:rFonts w:ascii="Times New Roman" w:hAnsi="Times New Roman" w:cs="Times New Roman"/>
          <w:iCs/>
          <w:color w:val="000000"/>
          <w:sz w:val="24"/>
          <w:szCs w:val="24"/>
        </w:rPr>
        <w:t>ко</w:t>
      </w:r>
      <w:r w:rsidRPr="00814F8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 w:rsidRPr="00814F8F">
        <w:rPr>
          <w:rFonts w:ascii="Times New Roman" w:hAnsi="Times New Roman" w:cs="Times New Roman"/>
          <w:iCs/>
          <w:color w:val="000000"/>
          <w:sz w:val="24"/>
          <w:szCs w:val="24"/>
        </w:rPr>
        <w:t>рек</w:t>
      </w:r>
      <w:r w:rsidRPr="00814F8F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ц</w:t>
      </w:r>
      <w:r w:rsidRPr="00814F8F">
        <w:rPr>
          <w:rFonts w:ascii="Times New Roman" w:hAnsi="Times New Roman" w:cs="Times New Roman"/>
          <w:iCs/>
          <w:color w:val="000000"/>
          <w:sz w:val="24"/>
          <w:szCs w:val="24"/>
        </w:rPr>
        <w:t>ионн</w:t>
      </w:r>
      <w:r w:rsidRPr="00814F8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814F8F">
        <w:rPr>
          <w:rFonts w:ascii="Times New Roman" w:hAnsi="Times New Roman" w:cs="Times New Roman"/>
          <w:iCs/>
          <w:color w:val="000000"/>
          <w:sz w:val="24"/>
          <w:szCs w:val="24"/>
        </w:rPr>
        <w:t>-музыкального</w:t>
      </w: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является то, что оно реализуется: </w:t>
      </w:r>
    </w:p>
    <w:p w14:paraId="0BFB71FB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>- в движениях под музыку;</w:t>
      </w:r>
    </w:p>
    <w:p w14:paraId="485071D1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для развития певческого голосообразования; </w:t>
      </w:r>
    </w:p>
    <w:p w14:paraId="512B2B47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артикуляционной гимнастики; </w:t>
      </w:r>
    </w:p>
    <w:p w14:paraId="00282028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>- в интонационно-игровых упражнениях;</w:t>
      </w:r>
    </w:p>
    <w:p w14:paraId="1E665E73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в пении a </w:t>
      </w:r>
      <w:proofErr w:type="spellStart"/>
      <w:r w:rsidRPr="00814F8F">
        <w:rPr>
          <w:rFonts w:ascii="Times New Roman" w:hAnsi="Times New Roman" w:cs="Times New Roman"/>
          <w:color w:val="000000"/>
          <w:sz w:val="24"/>
          <w:szCs w:val="24"/>
        </w:rPr>
        <w:t>cappellа</w:t>
      </w:r>
      <w:proofErr w:type="spellEnd"/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 и под музыкальное сопровождение;  </w:t>
      </w:r>
    </w:p>
    <w:p w14:paraId="584212EE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- в элементарном музицировании, музыкально-ритмических упражнениях с предметами и без предметов; </w:t>
      </w:r>
    </w:p>
    <w:p w14:paraId="79DD22AD" w14:textId="77777777" w:rsidR="000E6EEB" w:rsidRPr="00814F8F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- в музыкальной деятельности в режимные моменты на: утренней гимнастике, в процессе музыкальных </w:t>
      </w:r>
      <w:proofErr w:type="spellStart"/>
      <w:r w:rsidRPr="00814F8F">
        <w:rPr>
          <w:rFonts w:ascii="Times New Roman" w:hAnsi="Times New Roman" w:cs="Times New Roman"/>
          <w:color w:val="000000"/>
          <w:sz w:val="24"/>
          <w:szCs w:val="24"/>
        </w:rPr>
        <w:t>физминуток</w:t>
      </w:r>
      <w:proofErr w:type="spellEnd"/>
      <w:r w:rsidRPr="00814F8F">
        <w:rPr>
          <w:rFonts w:ascii="Times New Roman" w:hAnsi="Times New Roman" w:cs="Times New Roman"/>
          <w:color w:val="000000"/>
          <w:sz w:val="24"/>
          <w:szCs w:val="24"/>
        </w:rPr>
        <w:t xml:space="preserve">, в динамических паузах; в двигательных образных импровизациях под музыку; при рассказывании потешек, прибауток и сопровождении их игрой на музыкальных инструментах.  </w:t>
      </w:r>
    </w:p>
    <w:p w14:paraId="33884E78" w14:textId="77777777" w:rsidR="000E6EEB" w:rsidRPr="00814F8F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3722B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F8F">
        <w:rPr>
          <w:rFonts w:ascii="Times New Roman" w:hAnsi="Times New Roman" w:cs="Times New Roman"/>
          <w:sz w:val="24"/>
          <w:szCs w:val="24"/>
        </w:rPr>
        <w:t>Музыкальное развитие детей с ОВЗ осуществляется в та</w:t>
      </w:r>
      <w:r w:rsidRPr="00814F8F">
        <w:rPr>
          <w:rFonts w:ascii="Times New Roman" w:hAnsi="Times New Roman" w:cs="Times New Roman"/>
          <w:sz w:val="24"/>
          <w:szCs w:val="24"/>
        </w:rPr>
        <w:softHyphen/>
        <w:t>ких формах работы, которые стимулируют их к самостоя</w:t>
      </w:r>
      <w:r w:rsidRPr="00814F8F">
        <w:rPr>
          <w:rFonts w:ascii="Times New Roman" w:hAnsi="Times New Roman" w:cs="Times New Roman"/>
          <w:sz w:val="24"/>
          <w:szCs w:val="24"/>
        </w:rPr>
        <w:softHyphen/>
        <w:t>тельности,</w:t>
      </w:r>
      <w:r>
        <w:rPr>
          <w:rFonts w:ascii="Times New Roman" w:hAnsi="Times New Roman" w:cs="Times New Roman"/>
          <w:sz w:val="24"/>
          <w:szCs w:val="24"/>
        </w:rPr>
        <w:t xml:space="preserve"> проявлению творческой индивидуальности, спо</w:t>
      </w:r>
      <w:r>
        <w:rPr>
          <w:rFonts w:ascii="Times New Roman" w:hAnsi="Times New Roman" w:cs="Times New Roman"/>
          <w:sz w:val="24"/>
          <w:szCs w:val="24"/>
        </w:rPr>
        <w:softHyphen/>
        <w:t>собствуют принятию ответственности за выполненное за</w:t>
      </w:r>
      <w:r>
        <w:rPr>
          <w:rFonts w:ascii="Times New Roman" w:hAnsi="Times New Roman" w:cs="Times New Roman"/>
          <w:sz w:val="24"/>
          <w:szCs w:val="24"/>
        </w:rPr>
        <w:softHyphen/>
        <w:t>дание. В музыкальном воспитании и обучении детей с ОВЗ знания, исполнительские умения и навыки не являются самоцелью. Они способствуют формированию предпочтений, интересов, потребностей, вкуса детей.</w:t>
      </w:r>
    </w:p>
    <w:p w14:paraId="513CA1F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ведущих видов музыкальной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 являются музыкально-ритмические движения,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сопровождаются подпеванием, «звучащими» жестами и дей</w:t>
      </w:r>
      <w:r>
        <w:rPr>
          <w:rFonts w:ascii="Times New Roman" w:hAnsi="Times New Roman" w:cs="Times New Roman"/>
          <w:sz w:val="24"/>
          <w:szCs w:val="24"/>
        </w:rPr>
        <w:softHyphen/>
        <w:t>ствиями с использованием простейших ударных и шумовых инструментов.</w:t>
      </w:r>
    </w:p>
    <w:p w14:paraId="1E1F9EB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движений с простейшими «звучащими же</w:t>
      </w:r>
      <w:r>
        <w:rPr>
          <w:rFonts w:ascii="Times New Roman" w:hAnsi="Times New Roman" w:cs="Times New Roman"/>
          <w:sz w:val="24"/>
          <w:szCs w:val="24"/>
        </w:rPr>
        <w:softHyphen/>
        <w:t>стами» подготавливают детей к музицированию и выполне</w:t>
      </w:r>
      <w:r>
        <w:rPr>
          <w:rFonts w:ascii="Times New Roman" w:hAnsi="Times New Roman" w:cs="Times New Roman"/>
          <w:sz w:val="24"/>
          <w:szCs w:val="24"/>
        </w:rPr>
        <w:softHyphen/>
        <w:t>нию сложных ритмических заданий.</w:t>
      </w:r>
    </w:p>
    <w:p w14:paraId="3E18753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занятия направ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лены на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слухомоторного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взаимодействия в процессе восприятия и воспроизведения ритмических структур. </w:t>
      </w:r>
    </w:p>
    <w:p w14:paraId="4B56D684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этих занятий взаимос</w:t>
      </w:r>
      <w:r>
        <w:rPr>
          <w:rFonts w:ascii="Times New Roman" w:hAnsi="Times New Roman" w:cs="Times New Roman"/>
          <w:sz w:val="24"/>
          <w:szCs w:val="24"/>
        </w:rPr>
        <w:softHyphen/>
        <w:t>вязано с обучением детей ритмическим движениям,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ветствующим характеру звучания музыки, с развитием слу</w:t>
      </w:r>
      <w:r>
        <w:rPr>
          <w:rFonts w:ascii="Times New Roman" w:hAnsi="Times New Roman" w:cs="Times New Roman"/>
          <w:sz w:val="24"/>
          <w:szCs w:val="24"/>
        </w:rPr>
        <w:softHyphen/>
        <w:t>хового внимания и слуховой памяти на материале из двух ритмических сигналов и т.п.</w:t>
      </w:r>
    </w:p>
    <w:p w14:paraId="5D705D9E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Затем, в процессе коррекционно-развивающей работы, му</w:t>
      </w:r>
      <w:r>
        <w:rPr>
          <w:rFonts w:ascii="Times New Roman" w:hAnsi="Times New Roman" w:cs="Times New Roman"/>
          <w:sz w:val="24"/>
          <w:szCs w:val="24"/>
        </w:rPr>
        <w:softHyphen/>
        <w:t>зыкальный руководитель ориентируется на особенности раз</w:t>
      </w:r>
      <w:r>
        <w:rPr>
          <w:rFonts w:ascii="Times New Roman" w:hAnsi="Times New Roman" w:cs="Times New Roman"/>
          <w:sz w:val="24"/>
          <w:szCs w:val="24"/>
        </w:rPr>
        <w:softHyphen/>
        <w:t>вития слухового внимания и сосредоточенности детей, их музыкальный слух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ритмический, динами</w:t>
      </w:r>
      <w:r>
        <w:rPr>
          <w:rFonts w:ascii="Times New Roman" w:hAnsi="Times New Roman" w:cs="Times New Roman"/>
          <w:sz w:val="24"/>
          <w:szCs w:val="24"/>
        </w:rPr>
        <w:softHyphen/>
        <w:t>ческий, тембровый), что позволяет разнообразить репертуар в различных видах музыкальной деятельности (пении, тан</w:t>
      </w:r>
      <w:r>
        <w:rPr>
          <w:rFonts w:ascii="Times New Roman" w:hAnsi="Times New Roman" w:cs="Times New Roman"/>
          <w:sz w:val="24"/>
          <w:szCs w:val="24"/>
        </w:rPr>
        <w:softHyphen/>
        <w:t>цах, музицировании, музыкально-дидактических и хоровод</w:t>
      </w:r>
      <w:r>
        <w:rPr>
          <w:rFonts w:ascii="Times New Roman" w:hAnsi="Times New Roman" w:cs="Times New Roman"/>
          <w:sz w:val="24"/>
          <w:szCs w:val="24"/>
        </w:rPr>
        <w:softHyphen/>
        <w:t>ных играх).</w:t>
      </w:r>
    </w:p>
    <w:p w14:paraId="3AC4642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случае музыкальное развитие направлено на формирование у детей способности эмоционально, адекватно воспринимать разную музыку через активное слушание, ознакомление со средствами ее выразительности и анализ простейших форм и образов.</w:t>
      </w:r>
    </w:p>
    <w:p w14:paraId="1B43A36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музыки, помимо развивающей, выполняет коррекционную функцию. При восприятии музыки развивается эмоциональность и проис</w:t>
      </w:r>
      <w:r>
        <w:rPr>
          <w:rFonts w:ascii="Times New Roman" w:hAnsi="Times New Roman" w:cs="Times New Roman"/>
          <w:sz w:val="24"/>
          <w:szCs w:val="24"/>
        </w:rPr>
        <w:softHyphen/>
        <w:t>ходит коррекция всех психических процессов (внимания, памяти, восприятия, воображения).</w:t>
      </w:r>
    </w:p>
    <w:p w14:paraId="0CE19CB0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включения детей в более активную продуктивную деятельность в процессе слушания рекомендуется исполь</w:t>
      </w:r>
      <w:r>
        <w:rPr>
          <w:rFonts w:ascii="Times New Roman" w:hAnsi="Times New Roman" w:cs="Times New Roman"/>
          <w:sz w:val="24"/>
          <w:szCs w:val="24"/>
        </w:rPr>
        <w:softHyphen/>
        <w:t>зовать такие приемы, как цветовое, графическое и пласти</w:t>
      </w:r>
      <w:r>
        <w:rPr>
          <w:rFonts w:ascii="Times New Roman" w:hAnsi="Times New Roman" w:cs="Times New Roman"/>
          <w:sz w:val="24"/>
          <w:szCs w:val="24"/>
        </w:rPr>
        <w:softHyphen/>
        <w:t>ческое моделирование, то есть визуализацию слуховых об</w:t>
      </w:r>
      <w:r>
        <w:rPr>
          <w:rFonts w:ascii="Times New Roman" w:hAnsi="Times New Roman" w:cs="Times New Roman"/>
          <w:sz w:val="24"/>
          <w:szCs w:val="24"/>
        </w:rPr>
        <w:softHyphen/>
        <w:t>разов через различные виды рисования и движения под музыку. Цветовое моделирование дает возможность в цвете визуализировать свое эмоциональное состояние при прослу</w:t>
      </w:r>
      <w:r>
        <w:rPr>
          <w:rFonts w:ascii="Times New Roman" w:hAnsi="Times New Roman" w:cs="Times New Roman"/>
          <w:sz w:val="24"/>
          <w:szCs w:val="24"/>
        </w:rPr>
        <w:softHyphen/>
        <w:t>шивании музыкального произведения, графическое позволя</w:t>
      </w:r>
      <w:r>
        <w:rPr>
          <w:rFonts w:ascii="Times New Roman" w:hAnsi="Times New Roman" w:cs="Times New Roman"/>
          <w:sz w:val="24"/>
          <w:szCs w:val="24"/>
        </w:rPr>
        <w:softHyphen/>
        <w:t>ет фиксировать ритмические и динамические характеристи</w:t>
      </w:r>
      <w:r>
        <w:rPr>
          <w:rFonts w:ascii="Times New Roman" w:hAnsi="Times New Roman" w:cs="Times New Roman"/>
          <w:sz w:val="24"/>
          <w:szCs w:val="24"/>
        </w:rPr>
        <w:softHyphen/>
        <w:t>ки произведения, пластическое — отображать в движении услышанный музыкальный образ.</w:t>
      </w:r>
    </w:p>
    <w:p w14:paraId="4644CABA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коррекционно-музыкальной деятельности детям активно предлагаются различные музыкально-дидактические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психокоррекицонные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 на слу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ховое внимание, слуховую память, слуховое восприятие. Это игры предполагают слушание </w:t>
      </w:r>
      <w:r>
        <w:rPr>
          <w:rFonts w:ascii="Times New Roman" w:hAnsi="Times New Roman" w:cs="Times New Roman"/>
          <w:sz w:val="24"/>
          <w:szCs w:val="24"/>
        </w:rPr>
        <w:lastRenderedPageBreak/>
        <w:t>изолированных шумов (живой природы, бытовых, голосов животных), дифферен</w:t>
      </w:r>
      <w:r>
        <w:rPr>
          <w:rFonts w:ascii="Times New Roman" w:hAnsi="Times New Roman" w:cs="Times New Roman"/>
          <w:sz w:val="24"/>
          <w:szCs w:val="24"/>
        </w:rPr>
        <w:softHyphen/>
        <w:t>циацию шумов, запоминание слуховых цепочек. На при</w:t>
      </w:r>
      <w:r>
        <w:rPr>
          <w:rFonts w:ascii="Times New Roman" w:hAnsi="Times New Roman" w:cs="Times New Roman"/>
          <w:sz w:val="24"/>
          <w:szCs w:val="24"/>
        </w:rPr>
        <w:softHyphen/>
        <w:t>мерах классических произведений (например, «Детский аль</w:t>
      </w:r>
      <w:r>
        <w:rPr>
          <w:rFonts w:ascii="Times New Roman" w:hAnsi="Times New Roman" w:cs="Times New Roman"/>
          <w:sz w:val="24"/>
          <w:szCs w:val="24"/>
        </w:rPr>
        <w:softHyphen/>
        <w:t>бом» П. И. Чайковского, «Детский альбом» Р. Шумана и др.) дети знакомятся с понятиями «жанр», «характер», «настро</w:t>
      </w:r>
      <w:r>
        <w:rPr>
          <w:rFonts w:ascii="Times New Roman" w:hAnsi="Times New Roman" w:cs="Times New Roman"/>
          <w:sz w:val="24"/>
          <w:szCs w:val="24"/>
        </w:rPr>
        <w:softHyphen/>
        <w:t>ение», «темп», «ритм», «высота», «сила», «цвет», «форма». При восприятии цвета, движения, тембра звучащего инстру</w:t>
      </w:r>
      <w:r>
        <w:rPr>
          <w:rFonts w:ascii="Times New Roman" w:hAnsi="Times New Roman" w:cs="Times New Roman"/>
          <w:sz w:val="24"/>
          <w:szCs w:val="24"/>
        </w:rPr>
        <w:softHyphen/>
        <w:t>мента у детей формируется целостный интегративный музы</w:t>
      </w:r>
      <w:r>
        <w:rPr>
          <w:rFonts w:ascii="Times New Roman" w:hAnsi="Times New Roman" w:cs="Times New Roman"/>
          <w:sz w:val="24"/>
          <w:szCs w:val="24"/>
        </w:rPr>
        <w:softHyphen/>
        <w:t>кальный образ, который можно запоминать, анализировать, о котором можно рассказывать и сочинять истории.</w:t>
      </w:r>
    </w:p>
    <w:p w14:paraId="582223A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также имеет коррекционную направленность. При пении обогащаются переживания ребенка, активно формируются музыкальные представления, а затем и творческое воображение. Исполняя песни, дети глубже воспринимают музыку, активно выража</w:t>
      </w:r>
      <w:r>
        <w:rPr>
          <w:rFonts w:ascii="Times New Roman" w:hAnsi="Times New Roman" w:cs="Times New Roman"/>
          <w:sz w:val="24"/>
          <w:szCs w:val="24"/>
        </w:rPr>
        <w:softHyphen/>
        <w:t>ют свои чувства. В процессе пения у детей развиваются му</w:t>
      </w:r>
      <w:r>
        <w:rPr>
          <w:rFonts w:ascii="Times New Roman" w:hAnsi="Times New Roman" w:cs="Times New Roman"/>
          <w:sz w:val="24"/>
          <w:szCs w:val="24"/>
        </w:rPr>
        <w:softHyphen/>
        <w:t>зыкальные способности: музыкальный слух, память, чувство ритма. Пение способствует совершенствованию сенсорного восприятия, формированию рефлексии и дыхания, коррекции таких компонентов речи, как просодика, артикуляция, ре</w:t>
      </w:r>
      <w:r>
        <w:rPr>
          <w:rFonts w:ascii="Times New Roman" w:hAnsi="Times New Roman" w:cs="Times New Roman"/>
          <w:sz w:val="24"/>
          <w:szCs w:val="24"/>
        </w:rPr>
        <w:softHyphen/>
        <w:t>чевое дыхание, темп и ритм речи, выразительность голоса.</w:t>
      </w:r>
    </w:p>
    <w:p w14:paraId="30BE8E97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освоения навыков пения с детьми с ОВЗ будет более эффективным, если на занятиях использовать такой прием, как «активное пение с руками». Дирижерский, ар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тикуляторный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жест позволяет педагогу и детям по методу обратной связи контролировать себя на основе зрительных и кинестетических ощущений. Согла</w:t>
      </w:r>
      <w:r>
        <w:rPr>
          <w:rFonts w:ascii="Times New Roman" w:hAnsi="Times New Roman" w:cs="Times New Roman"/>
          <w:sz w:val="24"/>
          <w:szCs w:val="24"/>
        </w:rPr>
        <w:softHyphen/>
        <w:t>сованность движений рук и пения ведет к максимальной мышечной раскрепощенности детей. При этом тело, руки, артикуляция и голос становятся единым «инструментом», требующим хорошей слаженности действий его отдельных частей. Для детей это особенно важно, поскольку их нервно-психическая нестабильность, дисбаланс про</w:t>
      </w:r>
      <w:r>
        <w:rPr>
          <w:rFonts w:ascii="Times New Roman" w:hAnsi="Times New Roman" w:cs="Times New Roman"/>
          <w:sz w:val="24"/>
          <w:szCs w:val="24"/>
        </w:rPr>
        <w:softHyphen/>
        <w:t>цессов возбуждения и торможения, отсутствие контроля поведения и повышенная утомляемость при статической деятельности (традиционно во время пения в ДОУ дети сидят) отличают их от нормально развивающихся свер</w:t>
      </w:r>
      <w:r>
        <w:rPr>
          <w:rFonts w:ascii="Times New Roman" w:hAnsi="Times New Roman" w:cs="Times New Roman"/>
          <w:sz w:val="24"/>
          <w:szCs w:val="24"/>
        </w:rPr>
        <w:softHyphen/>
        <w:t>стников. Для накопления слухового опыта, развития музы</w:t>
      </w:r>
      <w:r>
        <w:rPr>
          <w:rFonts w:ascii="Times New Roman" w:hAnsi="Times New Roman" w:cs="Times New Roman"/>
          <w:sz w:val="24"/>
          <w:szCs w:val="24"/>
        </w:rPr>
        <w:softHyphen/>
        <w:t>кально-слуховых представлений используются вокальные упражнения творческого характера: вокализация имен, звукоподражания, музыкальная импровизация вопросов и ответов, сочинение несложных попевок, завершение мело</w:t>
      </w:r>
      <w:r>
        <w:rPr>
          <w:rFonts w:ascii="Times New Roman" w:hAnsi="Times New Roman" w:cs="Times New Roman"/>
          <w:sz w:val="24"/>
          <w:szCs w:val="24"/>
        </w:rPr>
        <w:softHyphen/>
        <w:t>дии. Пение попевок и песен сопровождается различными звучащими жестами.</w:t>
      </w:r>
    </w:p>
    <w:p w14:paraId="1971174A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ритмикой носят вы</w:t>
      </w:r>
      <w:r>
        <w:rPr>
          <w:rFonts w:ascii="Times New Roman" w:hAnsi="Times New Roman" w:cs="Times New Roman"/>
          <w:sz w:val="24"/>
          <w:szCs w:val="24"/>
        </w:rPr>
        <w:softHyphen/>
        <w:t>раженную коррекционную направленность. У детей нужно формировать рефлексивное понимание собственных кинестетических ощущений с помощью упраж</w:t>
      </w:r>
      <w:r>
        <w:rPr>
          <w:rFonts w:ascii="Times New Roman" w:hAnsi="Times New Roman" w:cs="Times New Roman"/>
          <w:sz w:val="24"/>
          <w:szCs w:val="24"/>
        </w:rPr>
        <w:softHyphen/>
        <w:t>нений на мышечное раскрепощение. При этом дети учатся элементам произвольной регуляции, переключению и управ</w:t>
      </w:r>
      <w:r>
        <w:rPr>
          <w:rFonts w:ascii="Times New Roman" w:hAnsi="Times New Roman" w:cs="Times New Roman"/>
          <w:sz w:val="24"/>
          <w:szCs w:val="24"/>
        </w:rPr>
        <w:softHyphen/>
        <w:t>лению эмоциональной и мышечной активностью. Особое ме</w:t>
      </w:r>
      <w:r>
        <w:rPr>
          <w:rFonts w:ascii="Times New Roman" w:hAnsi="Times New Roman" w:cs="Times New Roman"/>
          <w:sz w:val="24"/>
          <w:szCs w:val="24"/>
        </w:rPr>
        <w:softHyphen/>
        <w:t>сто на занятиях ритмикой отводится выполнению упражне</w:t>
      </w:r>
      <w:r>
        <w:rPr>
          <w:rFonts w:ascii="Times New Roman" w:hAnsi="Times New Roman" w:cs="Times New Roman"/>
          <w:sz w:val="24"/>
          <w:szCs w:val="24"/>
        </w:rPr>
        <w:softHyphen/>
        <w:t>ний с предметами, направленных на развитие моторики.</w:t>
      </w:r>
    </w:p>
    <w:p w14:paraId="229742F5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хороводных играх, которые позволяют выполнять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отобразительные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движения с речью под музыку, дети учатся импровизации. В этих играх у них воспитывается чувство коллективизма, они начинают контролировать свои эмоции и подчинять свои желания правилам поведения в игре.</w:t>
      </w:r>
    </w:p>
    <w:p w14:paraId="1FF07903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дети учатся раз</w:t>
      </w:r>
      <w:r>
        <w:rPr>
          <w:rFonts w:ascii="Times New Roman" w:hAnsi="Times New Roman" w:cs="Times New Roman"/>
          <w:sz w:val="24"/>
          <w:szCs w:val="24"/>
        </w:rPr>
        <w:softHyphen/>
        <w:t>личать их по тембру и осваивают навыки игры на новых инструментах. Развитию знако</w:t>
      </w:r>
      <w:r>
        <w:rPr>
          <w:rFonts w:ascii="Times New Roman" w:hAnsi="Times New Roman" w:cs="Times New Roman"/>
          <w:sz w:val="24"/>
          <w:szCs w:val="24"/>
        </w:rPr>
        <w:softHyphen/>
        <w:t>мства с музыкальными инструментами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творчества способствует использо</w:t>
      </w:r>
      <w:r>
        <w:rPr>
          <w:rFonts w:ascii="Times New Roman" w:hAnsi="Times New Roman" w:cs="Times New Roman"/>
          <w:sz w:val="24"/>
          <w:szCs w:val="24"/>
        </w:rPr>
        <w:softHyphen/>
        <w:t>вание для оркестровки знакомых песен и пьес различных подручных средств: ложек, горшков, трещоток и др. За</w:t>
      </w:r>
      <w:r>
        <w:rPr>
          <w:rFonts w:ascii="Times New Roman" w:hAnsi="Times New Roman" w:cs="Times New Roman"/>
          <w:sz w:val="24"/>
          <w:szCs w:val="24"/>
        </w:rPr>
        <w:softHyphen/>
        <w:t>нятия проводятся при активной музыкальной импровиза</w:t>
      </w:r>
      <w:r>
        <w:rPr>
          <w:rFonts w:ascii="Times New Roman" w:hAnsi="Times New Roman" w:cs="Times New Roman"/>
          <w:sz w:val="24"/>
          <w:szCs w:val="24"/>
        </w:rPr>
        <w:softHyphen/>
        <w:t>ции взрослого, которому дети подыгрывают на музыкаль</w:t>
      </w:r>
      <w:r>
        <w:rPr>
          <w:rFonts w:ascii="Times New Roman" w:hAnsi="Times New Roman" w:cs="Times New Roman"/>
          <w:sz w:val="24"/>
          <w:szCs w:val="24"/>
        </w:rPr>
        <w:softHyphen/>
        <w:t>ных инструментах.</w:t>
      </w:r>
    </w:p>
    <w:p w14:paraId="675F30E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знакомстве с классическим музыкальным искусством у детей развивается кругозор, обогащается словарь, форми</w:t>
      </w:r>
      <w:r>
        <w:rPr>
          <w:rFonts w:ascii="Times New Roman" w:hAnsi="Times New Roman" w:cs="Times New Roman"/>
          <w:sz w:val="24"/>
          <w:szCs w:val="24"/>
        </w:rPr>
        <w:softHyphen/>
        <w:t>руются представления о духовных ценностях. Совершен</w:t>
      </w:r>
      <w:r>
        <w:rPr>
          <w:rFonts w:ascii="Times New Roman" w:hAnsi="Times New Roman" w:cs="Times New Roman"/>
          <w:sz w:val="24"/>
          <w:szCs w:val="24"/>
        </w:rPr>
        <w:softHyphen/>
        <w:t>ствование певческих, танцевальных навыков и умений по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зволяет использовать их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последующих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психокоррекцион</w:t>
      </w:r>
      <w:r>
        <w:rPr>
          <w:rFonts w:ascii="Times New Roman" w:hAnsi="Times New Roman" w:cs="Times New Roman"/>
          <w:sz w:val="24"/>
          <w:szCs w:val="24"/>
        </w:rPr>
        <w:softHyphen/>
        <w:t>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занятиях по формированию адаптивного поведения. Музыкальный руководитель учит детей эмоционально, адекватно вос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принимать музыку, развивает их слуховое внимание и умение сосредоточиться. </w:t>
      </w:r>
    </w:p>
    <w:p w14:paraId="49E4967D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6E218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виды музыкальной деятельности - восприятие, исполнительство и творчество - при обучении детей с ОВЗ также имеют свою специфику. </w:t>
      </w:r>
    </w:p>
    <w:p w14:paraId="590A5738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Так, при восприятии музыки у дошкольников формируется навык слухового сосредоточения, который стимулирует коррекционную работу по развитию фонематического восприятия, происходит не только обогащение музыкальными впечатлениями и образами, но и развивается способность к анализу слуховых эталонов, рефлексии собственных эмоций и состояний.  </w:t>
      </w:r>
    </w:p>
    <w:p w14:paraId="7CC0EB3D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Исполнительство и творчество реализуются в пении, в музыкально-ритмических движениях, в игре на музыкальных инструментах. В процессе исполнительства и творчества у детей развивается способность к элементарному музицированию, формируются умения и навыки владения собственным телом, мотивация к самосовершенствованию, желание принимать участие в публичных выступлениях. </w:t>
      </w:r>
    </w:p>
    <w:p w14:paraId="100D7295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с речевыми проблемами особо актуальны упражнения по развитию мелкой моторики: сжимание, разжимание, встряхивание и помахивание кистями с постепенным увеличением амплитуды движений в суставах и совершенствованием межанализаторного взаимодействия (зрительного, слухового и тактильного анализаторов). Эти упражнения целесообразно проводить в процессе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логоритмических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музыкально-ритмических заданий. </w:t>
      </w:r>
    </w:p>
    <w:p w14:paraId="6EF17580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Одной из важных задач является формирование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слухозрительного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слухомоторного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в процессе восприятия музыки и воспроизведения ритмического музыкального рисунка. </w:t>
      </w:r>
    </w:p>
    <w:p w14:paraId="40359241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8B109" w14:textId="77777777" w:rsidR="000E6EEB" w:rsidRDefault="00783B52">
      <w:pPr>
        <w:tabs>
          <w:tab w:val="left" w:pos="72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Взаимодействие педагогов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 реализации коррекционных мероприятий</w:t>
      </w:r>
    </w:p>
    <w:p w14:paraId="33EC95EA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FFE3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FB1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Музыкальный руководитель </w:t>
      </w:r>
      <w:r w:rsidRPr="00800FB1">
        <w:rPr>
          <w:rFonts w:ascii="Times New Roman" w:hAnsi="Times New Roman" w:cs="Times New Roman"/>
          <w:sz w:val="24"/>
          <w:szCs w:val="24"/>
        </w:rPr>
        <w:t>обеспечивает развитие чувства ритма,</w:t>
      </w:r>
      <w:r w:rsidRPr="00800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FB1">
        <w:rPr>
          <w:rFonts w:ascii="Times New Roman" w:hAnsi="Times New Roman" w:cs="Times New Roman"/>
          <w:sz w:val="24"/>
          <w:szCs w:val="24"/>
        </w:rPr>
        <w:t>темпа,</w:t>
      </w:r>
      <w:r w:rsidRPr="00800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FB1">
        <w:rPr>
          <w:rFonts w:ascii="Times New Roman" w:hAnsi="Times New Roman" w:cs="Times New Roman"/>
          <w:sz w:val="24"/>
          <w:szCs w:val="24"/>
        </w:rPr>
        <w:t>мелодики речевых и неречевых звуков, развитие слухового восприятия и зрительного внимания, развитие силы голоса, планируют свои</w:t>
      </w:r>
      <w:r>
        <w:rPr>
          <w:rFonts w:ascii="Times New Roman" w:hAnsi="Times New Roman" w:cs="Times New Roman"/>
          <w:sz w:val="24"/>
          <w:szCs w:val="24"/>
        </w:rPr>
        <w:t xml:space="preserve"> занятия в соответствии с рекомендациями, полученными от специалистов: учителя-логопеда, педагога-психолога и исходя из общего тематического планирования.</w:t>
      </w:r>
    </w:p>
    <w:p w14:paraId="30082D0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Учитель-логопед </w:t>
      </w:r>
      <w:r>
        <w:rPr>
          <w:rFonts w:ascii="Times New Roman" w:hAnsi="Times New Roman" w:cs="Times New Roman"/>
          <w:sz w:val="24"/>
          <w:szCs w:val="24"/>
        </w:rPr>
        <w:t>исследует все компоненты речевого развития,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внимание уделяется выявлению уровня овладения языковыми средствами. Он проводит работу по коррекции речевых недостатков во время непосредственно образовательной деятельности, совместной деятельности педагога с ребенком, при проведении режимных моментов.</w:t>
      </w:r>
    </w:p>
    <w:p w14:paraId="44B4C727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обследует у ребенка состояние игровой,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изобразительной,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конструктивной, трудовой деятельности и состояние навыков самообслуживания с целью изучения уровня их развития. Воспитатель проводит с ребенком занятия, развивает мелкую моторику во время конструирования, рисования, лепки и аппликации, общую моторику - во время прогулок; закрепляет речевые навыки во время режимных моментах, при выполнении заданий учителя-логопеда во второй половине дня</w:t>
      </w:r>
    </w:p>
    <w:p w14:paraId="6648F9E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направления: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 работа с детьми с ОВЗ по развитию высших психических функций; работа с детьми, имеющих отклонения в поведении; коррекция агрессивности; профилактическая работа по развитию эмоций.</w:t>
      </w:r>
    </w:p>
    <w:p w14:paraId="18A92CB4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Медицинская сестра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медицинское сопровождение развития ребенка с ОВЗ, а также разрабатывает комплекс оздоровительно-профилактических мероприятий. </w:t>
      </w:r>
    </w:p>
    <w:p w14:paraId="2D24B7EE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музыкально-ритмических занятий все специалисты включа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ют в коррекционно-развивающую работу с детьми. </w:t>
      </w:r>
    </w:p>
    <w:p w14:paraId="74B0E453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</w:t>
      </w:r>
      <w:r>
        <w:rPr>
          <w:rFonts w:ascii="Times New Roman" w:hAnsi="Times New Roman" w:cs="Times New Roman"/>
          <w:sz w:val="24"/>
          <w:szCs w:val="24"/>
        </w:rPr>
        <w:softHyphen/>
        <w:t>действие музыкаль</w:t>
      </w:r>
      <w:r>
        <w:rPr>
          <w:rFonts w:ascii="Times New Roman" w:hAnsi="Times New Roman" w:cs="Times New Roman"/>
          <w:sz w:val="24"/>
          <w:szCs w:val="24"/>
        </w:rPr>
        <w:softHyphen/>
        <w:t>ного руководителя, учителя-логопеда, психолога и воспитателей имеет большое значение для развития восприятия детьми звуков различной громко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сти, высоты, для совершенствования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общеречевых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 (дыхательных, голосовых, артикуляторных).</w:t>
      </w:r>
    </w:p>
    <w:bookmarkEnd w:id="19"/>
    <w:p w14:paraId="41342D34" w14:textId="77777777" w:rsidR="000E6EEB" w:rsidRDefault="000E6EEB">
      <w:pPr>
        <w:pStyle w:val="25"/>
        <w:shd w:val="clear" w:color="auto" w:fill="auto"/>
        <w:tabs>
          <w:tab w:val="left" w:pos="1142"/>
        </w:tabs>
        <w:spacing w:before="0" w:after="0" w:line="240" w:lineRule="auto"/>
        <w:rPr>
          <w:b/>
          <w:sz w:val="24"/>
          <w:szCs w:val="24"/>
        </w:rPr>
      </w:pPr>
    </w:p>
    <w:p w14:paraId="09B6F0D8" w14:textId="77777777" w:rsidR="000E6EEB" w:rsidRDefault="00783B52">
      <w:pPr>
        <w:pStyle w:val="25"/>
        <w:shd w:val="clear" w:color="auto" w:fill="auto"/>
        <w:tabs>
          <w:tab w:val="left" w:pos="1142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3.8. Рабочая программа воспитания</w:t>
      </w:r>
    </w:p>
    <w:p w14:paraId="4A4256D9" w14:textId="77777777" w:rsidR="000E6EEB" w:rsidRDefault="000E6EEB">
      <w:pPr>
        <w:pStyle w:val="25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sz w:val="24"/>
          <w:szCs w:val="24"/>
        </w:rPr>
      </w:pPr>
    </w:p>
    <w:p w14:paraId="6E0AAE80" w14:textId="77777777" w:rsidR="000E6EEB" w:rsidRDefault="00783B52">
      <w:pPr>
        <w:pStyle w:val="25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3.8.1. Пояснительная записка</w:t>
      </w:r>
    </w:p>
    <w:p w14:paraId="2AD56561" w14:textId="77777777" w:rsidR="000E6EEB" w:rsidRDefault="000E6EEB">
      <w:pPr>
        <w:pStyle w:val="25"/>
        <w:shd w:val="clear" w:color="auto" w:fill="auto"/>
        <w:tabs>
          <w:tab w:val="left" w:pos="1344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579EFDE6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97F3B39" w14:textId="77777777" w:rsidR="000E6EEB" w:rsidRDefault="00783B52">
      <w:pPr>
        <w:pStyle w:val="25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10FA4F0" w14:textId="77777777" w:rsidR="000E6EEB" w:rsidRDefault="00783B52">
      <w:pPr>
        <w:pStyle w:val="25"/>
        <w:shd w:val="clear" w:color="auto" w:fill="auto"/>
        <w:tabs>
          <w:tab w:val="left" w:pos="104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003783FA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6CCEB9CD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51BADF37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14:paraId="09121EDF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14:paraId="1736F4FB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Ценности человек, семья, дружба, сотрудничество лежат в основе социального направления воспитания.</w:t>
      </w:r>
    </w:p>
    <w:p w14:paraId="3260FBDB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14:paraId="4DAABCA7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14:paraId="2A142012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14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Ценность труд лежит в основе трудового направления воспитания.</w:t>
      </w:r>
    </w:p>
    <w:p w14:paraId="611F1E5D" w14:textId="77777777" w:rsidR="000E6EEB" w:rsidRDefault="00783B52">
      <w:pPr>
        <w:pStyle w:val="25"/>
        <w:numPr>
          <w:ilvl w:val="0"/>
          <w:numId w:val="34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14:paraId="01DCCF19" w14:textId="77777777" w:rsidR="000E6EEB" w:rsidRDefault="00783B52">
      <w:pPr>
        <w:pStyle w:val="25"/>
        <w:shd w:val="clear" w:color="auto" w:fill="auto"/>
        <w:tabs>
          <w:tab w:val="left" w:pos="11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14:paraId="0F01A87C" w14:textId="77777777" w:rsidR="000E6EEB" w:rsidRDefault="00783B52">
      <w:pPr>
        <w:pStyle w:val="25"/>
        <w:shd w:val="clear" w:color="auto" w:fill="auto"/>
        <w:tabs>
          <w:tab w:val="left" w:pos="117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4DA94B94" w14:textId="77777777" w:rsidR="000E6EEB" w:rsidRDefault="000E6EEB">
      <w:pPr>
        <w:pStyle w:val="25"/>
        <w:shd w:val="clear" w:color="auto" w:fill="auto"/>
        <w:tabs>
          <w:tab w:val="left" w:pos="1028"/>
        </w:tabs>
        <w:spacing w:before="0" w:after="0" w:line="276" w:lineRule="auto"/>
        <w:ind w:left="720" w:right="20"/>
        <w:jc w:val="both"/>
        <w:rPr>
          <w:i/>
          <w:iCs/>
          <w:sz w:val="24"/>
          <w:szCs w:val="24"/>
        </w:rPr>
      </w:pPr>
    </w:p>
    <w:p w14:paraId="72C555E3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3.8.2. Целевой раздел Программы воспитания</w:t>
      </w:r>
    </w:p>
    <w:p w14:paraId="177CDF9A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left="2240"/>
        <w:rPr>
          <w:b/>
          <w:bCs/>
          <w:sz w:val="24"/>
          <w:szCs w:val="24"/>
        </w:rPr>
      </w:pPr>
    </w:p>
    <w:p w14:paraId="2C9ACD6B" w14:textId="77777777" w:rsidR="000E6EEB" w:rsidRDefault="00783B52">
      <w:pPr>
        <w:pStyle w:val="25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3.8.2.1. Цель и задачи воспитания посредством музыкального искусства</w:t>
      </w:r>
    </w:p>
    <w:p w14:paraId="49C75DBC" w14:textId="77777777" w:rsidR="000E6EEB" w:rsidRDefault="000E6EEB">
      <w:pPr>
        <w:pStyle w:val="25"/>
        <w:shd w:val="clear" w:color="auto" w:fill="auto"/>
        <w:tabs>
          <w:tab w:val="left" w:pos="1782"/>
        </w:tabs>
        <w:spacing w:before="0" w:after="0" w:line="240" w:lineRule="auto"/>
        <w:jc w:val="both"/>
        <w:rPr>
          <w:b/>
          <w:bCs/>
          <w:i/>
          <w:iCs/>
          <w:sz w:val="24"/>
          <w:szCs w:val="24"/>
        </w:rPr>
      </w:pPr>
    </w:p>
    <w:p w14:paraId="0063C34D" w14:textId="77777777" w:rsidR="000E6EEB" w:rsidRDefault="00783B52">
      <w:pPr>
        <w:pStyle w:val="25"/>
        <w:shd w:val="clear" w:color="auto" w:fill="auto"/>
        <w:tabs>
          <w:tab w:val="left" w:pos="1782"/>
        </w:tabs>
        <w:spacing w:before="0" w:after="0" w:line="240" w:lineRule="auto"/>
        <w:ind w:firstLine="680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Одна из важнейших функций музыкального искусства - воспитательная. Музыка способствует формированию духовного мира ребенка, его мыслей и чувств, его представлений об окружающей действительности. </w:t>
      </w:r>
    </w:p>
    <w:p w14:paraId="0E4817D3" w14:textId="77777777" w:rsidR="000E6EEB" w:rsidRDefault="00783B52">
      <w:pPr>
        <w:pStyle w:val="af1"/>
        <w:shd w:val="clear" w:color="auto" w:fill="FFFFFF"/>
        <w:ind w:firstLine="709"/>
        <w:jc w:val="both"/>
      </w:pPr>
      <w:r>
        <w:t xml:space="preserve">Воспитательные возможности музыкальных произведений огромны. Посредством музыкального восприятия дети знакомятся с окружающим миром во всем его многообразии – через образы, звуки, движения, пение, игру на инструментах. У ребенка совершенствуются эстетические чувства. Развиваются личностные качества (инициатива, самостоятельность), а также психические процессы (восприятие, внимание, память, мышление, воображение).  </w:t>
      </w:r>
    </w:p>
    <w:p w14:paraId="7EC6ABA1" w14:textId="77777777" w:rsidR="000E6EEB" w:rsidRDefault="000E6EEB">
      <w:pPr>
        <w:pStyle w:val="af1"/>
        <w:shd w:val="clear" w:color="auto" w:fill="FFFFFF"/>
        <w:ind w:firstLine="709"/>
        <w:jc w:val="both"/>
      </w:pPr>
    </w:p>
    <w:p w14:paraId="26B32D9E" w14:textId="77777777" w:rsidR="000E6EEB" w:rsidRDefault="00783B52">
      <w:pPr>
        <w:pStyle w:val="af1"/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Цель и задачи воспитания</w:t>
      </w:r>
    </w:p>
    <w:p w14:paraId="42E9C244" w14:textId="77777777" w:rsidR="000E6EEB" w:rsidRDefault="000E6EEB">
      <w:pPr>
        <w:pStyle w:val="af1"/>
        <w:shd w:val="clear" w:color="auto" w:fill="FFFFFF"/>
        <w:ind w:firstLine="709"/>
        <w:jc w:val="both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263"/>
        <w:gridCol w:w="12014"/>
      </w:tblGrid>
      <w:tr w:rsidR="000E6EEB" w14:paraId="5D4C67E6" w14:textId="77777777">
        <w:tc>
          <w:tcPr>
            <w:tcW w:w="2263" w:type="dxa"/>
          </w:tcPr>
          <w:p w14:paraId="1CCE8991" w14:textId="77777777" w:rsidR="000E6EEB" w:rsidRDefault="00783B52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12014" w:type="dxa"/>
          </w:tcPr>
          <w:p w14:paraId="62F7F3AF" w14:textId="2A66BFB2" w:rsidR="000E6EEB" w:rsidRPr="00800FB1" w:rsidRDefault="00783B52" w:rsidP="00800FB1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личностных качеств ребёнка в процессе музыкальной деятельности, основанной на традиционных ценностях российского общества.</w:t>
            </w:r>
          </w:p>
        </w:tc>
      </w:tr>
      <w:tr w:rsidR="000E6EEB" w14:paraId="14AF3003" w14:textId="77777777">
        <w:tc>
          <w:tcPr>
            <w:tcW w:w="2263" w:type="dxa"/>
          </w:tcPr>
          <w:p w14:paraId="573ACEE6" w14:textId="77777777" w:rsidR="000E6EEB" w:rsidRDefault="00783B52">
            <w:pPr>
              <w:pStyle w:val="af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12014" w:type="dxa"/>
          </w:tcPr>
          <w:p w14:paraId="0620406C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Создать условия для развития и реализации личностного потенциала ребёнка, его готовности к творческому самовыражению и саморазвитию, самовоспитанию. </w:t>
            </w:r>
          </w:p>
          <w:p w14:paraId="1E54342C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Формировать первоначальные представления о традиционных ценностях российского народа посредством различных видов музыкальной деятельности.</w:t>
            </w:r>
          </w:p>
          <w:p w14:paraId="1F6233A9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a6"/>
                <w:b w:val="0"/>
                <w:bCs/>
                <w:sz w:val="24"/>
                <w:szCs w:val="24"/>
              </w:rPr>
            </w:pPr>
            <w:r>
              <w:rPr>
                <w:rStyle w:val="a6"/>
                <w:b w:val="0"/>
                <w:bCs/>
                <w:sz w:val="24"/>
                <w:szCs w:val="24"/>
              </w:rPr>
              <w:t>3</w:t>
            </w:r>
            <w:r>
              <w:rPr>
                <w:rStyle w:val="a6"/>
                <w:bCs/>
                <w:sz w:val="24"/>
                <w:szCs w:val="24"/>
              </w:rPr>
              <w:t xml:space="preserve">. </w:t>
            </w:r>
            <w:r>
              <w:rPr>
                <w:rStyle w:val="a6"/>
                <w:b w:val="0"/>
                <w:bCs/>
                <w:sz w:val="24"/>
                <w:szCs w:val="24"/>
              </w:rPr>
              <w:t>Приобщать к истории и культуре своей Родины, своего народа и родного края на основе музыкального искусства.</w:t>
            </w:r>
          </w:p>
          <w:p w14:paraId="15648C4D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Содействовать развитию личности, основанному на принятых в обществе нормах и правилах, представлениях о добре и зле.</w:t>
            </w:r>
          </w:p>
          <w:p w14:paraId="4D671866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      </w:r>
          </w:p>
          <w:p w14:paraId="071FE443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rStyle w:val="a6"/>
                <w:b w:val="0"/>
                <w:bCs/>
                <w:sz w:val="24"/>
                <w:szCs w:val="24"/>
              </w:rPr>
              <w:t>6</w:t>
            </w:r>
            <w:r>
              <w:rPr>
                <w:rStyle w:val="a6"/>
                <w:bCs/>
                <w:sz w:val="24"/>
                <w:szCs w:val="24"/>
              </w:rPr>
              <w:t xml:space="preserve">. </w:t>
            </w:r>
            <w:r>
              <w:rPr>
                <w:rStyle w:val="a6"/>
                <w:b w:val="0"/>
                <w:bCs/>
                <w:sz w:val="24"/>
                <w:szCs w:val="24"/>
              </w:rPr>
              <w:t xml:space="preserve">Организовать конструктивное взаимодействие музыкального руководителя с коллегами, родителями и социумом </w:t>
            </w:r>
            <w:r>
              <w:rPr>
                <w:sz w:val="24"/>
                <w:szCs w:val="24"/>
              </w:rPr>
              <w:t>по воспитанию ребенка дошкольного возраста.</w:t>
            </w:r>
          </w:p>
          <w:p w14:paraId="6D84A4B2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Обогатить воспитательный потенциал ДОО посредством разнообразия форм дополнительного музыкального образования: кружков, творческих студий, «Музыкальной гостиной», «Театральной гостиной».</w:t>
            </w:r>
          </w:p>
        </w:tc>
      </w:tr>
    </w:tbl>
    <w:p w14:paraId="1FD19392" w14:textId="77777777" w:rsidR="000E6EEB" w:rsidRDefault="000E6EEB">
      <w:pPr>
        <w:pStyle w:val="25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14:paraId="46170F85" w14:textId="77777777" w:rsidR="000E6EEB" w:rsidRDefault="00783B52">
      <w:pPr>
        <w:pStyle w:val="25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3.8.2.2. Направления воспитания в музыкальной деятельности</w:t>
      </w:r>
    </w:p>
    <w:p w14:paraId="7DBB4617" w14:textId="77777777" w:rsidR="000E6EEB" w:rsidRDefault="000E6EEB">
      <w:pPr>
        <w:pStyle w:val="25"/>
        <w:shd w:val="clear" w:color="auto" w:fill="auto"/>
        <w:tabs>
          <w:tab w:val="left" w:pos="1570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3827"/>
        <w:gridCol w:w="5635"/>
      </w:tblGrid>
      <w:tr w:rsidR="000E6EEB" w14:paraId="6AA54160" w14:textId="77777777">
        <w:tc>
          <w:tcPr>
            <w:tcW w:w="2122" w:type="dxa"/>
          </w:tcPr>
          <w:p w14:paraId="147CEC53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2693" w:type="dxa"/>
          </w:tcPr>
          <w:p w14:paraId="1782EB52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148A60FD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14:paraId="1BB7863B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0E6EEB" w14:paraId="1FFE9D34" w14:textId="77777777">
        <w:tc>
          <w:tcPr>
            <w:tcW w:w="2122" w:type="dxa"/>
          </w:tcPr>
          <w:p w14:paraId="60C9E5B3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2693" w:type="dxa"/>
          </w:tcPr>
          <w:p w14:paraId="3C7DFE76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  <w:p w14:paraId="4897C710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1BC949F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  <w:p w14:paraId="3A9E4924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14:paraId="6568B874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патриотическому воспитанию предполагает: </w:t>
            </w:r>
          </w:p>
          <w:p w14:paraId="7D792AD4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</w:p>
          <w:p w14:paraId="2C6D0E6A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</w:p>
          <w:p w14:paraId="6ECEB4AC" w14:textId="77777777" w:rsidR="000E6EEB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14:paraId="0AF62538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359279B5" w14:textId="77777777">
        <w:tc>
          <w:tcPr>
            <w:tcW w:w="2122" w:type="dxa"/>
          </w:tcPr>
          <w:p w14:paraId="05E18ECA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Духовно-нравственное направление</w:t>
            </w:r>
          </w:p>
        </w:tc>
        <w:tc>
          <w:tcPr>
            <w:tcW w:w="2693" w:type="dxa"/>
          </w:tcPr>
          <w:p w14:paraId="6F352EDA" w14:textId="42D4CD8E" w:rsidR="000E6EEB" w:rsidRDefault="00783B52" w:rsidP="00800FB1">
            <w:pPr>
              <w:pStyle w:val="25"/>
              <w:shd w:val="clear" w:color="auto" w:fill="auto"/>
              <w:tabs>
                <w:tab w:val="left" w:pos="181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14:paraId="66535482" w14:textId="77777777" w:rsidR="000E6EEB" w:rsidRDefault="00783B52">
            <w:pPr>
              <w:pStyle w:val="25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Жизнь, милосердие, добро лежат в основе духовно</w:t>
            </w:r>
            <w:r>
              <w:rPr>
                <w:sz w:val="24"/>
                <w:szCs w:val="24"/>
              </w:rPr>
              <w:softHyphen/>
              <w:t>-нравственного направления воспитания.</w:t>
            </w:r>
          </w:p>
          <w:p w14:paraId="25DDEE0C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14:paraId="4E020EA3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 воспитание направлено на развитие ценностно</w:t>
            </w:r>
            <w:r>
              <w:rPr>
                <w:sz w:val="24"/>
                <w:szCs w:val="24"/>
              </w:rPr>
              <w:softHyphen/>
              <w:t>-смысловой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      </w:r>
          </w:p>
          <w:p w14:paraId="3FF8599C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62EDCF87" w14:textId="77777777">
        <w:tc>
          <w:tcPr>
            <w:tcW w:w="2122" w:type="dxa"/>
          </w:tcPr>
          <w:p w14:paraId="4F53EBE5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 направление</w:t>
            </w:r>
          </w:p>
        </w:tc>
        <w:tc>
          <w:tcPr>
            <w:tcW w:w="2693" w:type="dxa"/>
          </w:tcPr>
          <w:p w14:paraId="618D938B" w14:textId="77777777" w:rsidR="000E6EEB" w:rsidRDefault="00783B52">
            <w:pPr>
              <w:pStyle w:val="25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14:paraId="0F623628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5C45D45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Семья, дружба, человек и сотрудничество лежат в основе социального направления воспитания.</w:t>
            </w:r>
          </w:p>
        </w:tc>
        <w:tc>
          <w:tcPr>
            <w:tcW w:w="5635" w:type="dxa"/>
          </w:tcPr>
          <w:p w14:paraId="06360F18" w14:textId="78DE9BC5" w:rsidR="000E6EEB" w:rsidRDefault="00783B52" w:rsidP="00800FB1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0E6EEB" w14:paraId="045FE2F3" w14:textId="77777777">
        <w:tc>
          <w:tcPr>
            <w:tcW w:w="2122" w:type="dxa"/>
          </w:tcPr>
          <w:p w14:paraId="583F56A4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2693" w:type="dxa"/>
          </w:tcPr>
          <w:p w14:paraId="10EBC14D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</w:tcPr>
          <w:p w14:paraId="3F6353C8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Познание лежит в основе познавательного направления воспитания.</w:t>
            </w:r>
          </w:p>
          <w:p w14:paraId="6091EAF5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14:paraId="58EFA7E6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  <w:p w14:paraId="5BCA8BBE" w14:textId="0F0AD6F2" w:rsidR="000E6EEB" w:rsidRDefault="00783B52" w:rsidP="00800FB1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Значимым является воспитание у ребёнка стремления к истине, становление целостной картины мира, в которой интегрировано ценностное, </w:t>
            </w:r>
            <w:r>
              <w:rPr>
                <w:sz w:val="24"/>
                <w:szCs w:val="24"/>
              </w:rPr>
              <w:lastRenderedPageBreak/>
              <w:t>эмоционально окрашенное отношение к миру, людям, природе, деятельности человека.</w:t>
            </w:r>
          </w:p>
        </w:tc>
      </w:tr>
      <w:tr w:rsidR="000E6EEB" w14:paraId="7BA67185" w14:textId="77777777">
        <w:tc>
          <w:tcPr>
            <w:tcW w:w="2122" w:type="dxa"/>
          </w:tcPr>
          <w:p w14:paraId="6D923F78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2693" w:type="dxa"/>
          </w:tcPr>
          <w:p w14:paraId="1E99CB78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ценностного отношения детей к здоровому образу жизни.</w:t>
            </w:r>
          </w:p>
        </w:tc>
        <w:tc>
          <w:tcPr>
            <w:tcW w:w="3827" w:type="dxa"/>
          </w:tcPr>
          <w:p w14:paraId="0D1F6B3A" w14:textId="77777777" w:rsidR="000E6EEB" w:rsidRDefault="00783B52">
            <w:pPr>
              <w:pStyle w:val="25"/>
              <w:shd w:val="clear" w:color="auto" w:fill="auto"/>
              <w:tabs>
                <w:tab w:val="left" w:pos="10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Жизнь и здоровье лежит в основе физического и оздоровительного направления воспитания.</w:t>
            </w:r>
          </w:p>
          <w:p w14:paraId="09613F21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14:paraId="394A8A3F" w14:textId="2DE4B77D" w:rsidR="000E6EEB" w:rsidRDefault="00783B52" w:rsidP="00800FB1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0E6EEB" w14:paraId="6F11C2DD" w14:textId="77777777">
        <w:tc>
          <w:tcPr>
            <w:tcW w:w="2122" w:type="dxa"/>
          </w:tcPr>
          <w:p w14:paraId="3B5DE4F7" w14:textId="77777777" w:rsidR="000E6EEB" w:rsidRDefault="00783B52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2693" w:type="dxa"/>
          </w:tcPr>
          <w:p w14:paraId="1C25B611" w14:textId="77777777" w:rsidR="000E6EEB" w:rsidRDefault="00783B52">
            <w:pPr>
              <w:pStyle w:val="25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  <w:p w14:paraId="6DC677F3" w14:textId="77777777" w:rsidR="000E6EEB" w:rsidRDefault="000E6EEB">
            <w:pPr>
              <w:pStyle w:val="25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F493F2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Культура, красота, лежат в основе эстетического направления воспитания.</w:t>
            </w:r>
          </w:p>
        </w:tc>
        <w:tc>
          <w:tcPr>
            <w:tcW w:w="5635" w:type="dxa"/>
          </w:tcPr>
          <w:p w14:paraId="44258951" w14:textId="3A600B61" w:rsidR="000E6EEB" w:rsidRPr="00800FB1" w:rsidRDefault="00783B52">
            <w:pPr>
              <w:pStyle w:val="25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</w:t>
            </w:r>
          </w:p>
        </w:tc>
      </w:tr>
    </w:tbl>
    <w:p w14:paraId="176D7B58" w14:textId="77777777" w:rsidR="000E6EEB" w:rsidRDefault="000E6EEB">
      <w:pPr>
        <w:pStyle w:val="25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5E21978A" w14:textId="77777777" w:rsidR="000E6EEB" w:rsidRDefault="000E6EEB">
      <w:pPr>
        <w:pStyle w:val="25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49BF684B" w14:textId="77777777" w:rsidR="000E6EEB" w:rsidRDefault="00783B52">
      <w:pPr>
        <w:pStyle w:val="25"/>
        <w:shd w:val="clear" w:color="auto" w:fill="auto"/>
        <w:tabs>
          <w:tab w:val="left" w:pos="157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>3.8.2.3. Целевые ориентиры воспитания</w:t>
      </w:r>
    </w:p>
    <w:p w14:paraId="4F10D2F2" w14:textId="77777777" w:rsidR="000E6EEB" w:rsidRDefault="000E6EEB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14:paraId="5379759D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Деятельность музыкального руководителя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14:paraId="75A1F0DB" w14:textId="77777777" w:rsidR="000E6EEB" w:rsidRDefault="00783B52">
      <w:pPr>
        <w:pStyle w:val="25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>
        <w:rPr>
          <w:sz w:val="24"/>
          <w:szCs w:val="24"/>
        </w:rPr>
        <w:t xml:space="preserve"> </w:t>
      </w:r>
      <w:r>
        <w:rPr>
          <w:rStyle w:val="11"/>
          <w:rFonts w:eastAsia="Century Schoolbook"/>
          <w:sz w:val="24"/>
          <w:szCs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60A2062E" w14:textId="11A16155" w:rsidR="000E6EEB" w:rsidRDefault="000E6EEB">
      <w:pPr>
        <w:pStyle w:val="25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771FAC3A" w14:textId="151F2FAC" w:rsidR="00800FB1" w:rsidRDefault="00800FB1">
      <w:pPr>
        <w:pStyle w:val="25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6874A409" w14:textId="77777777" w:rsidR="00800FB1" w:rsidRDefault="00800FB1">
      <w:pPr>
        <w:pStyle w:val="25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42D40008" w14:textId="77777777" w:rsidR="000E6EEB" w:rsidRDefault="000E6EEB">
      <w:pPr>
        <w:pStyle w:val="25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5A120D45" w14:textId="77777777" w:rsidR="000E6EEB" w:rsidRDefault="00783B52">
      <w:pPr>
        <w:pStyle w:val="25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>Целевые ориентиры воспитания детей раннего возраста (к трем годам)</w:t>
      </w:r>
    </w:p>
    <w:p w14:paraId="0193EC28" w14:textId="77777777" w:rsidR="000E6EEB" w:rsidRDefault="000E6EEB">
      <w:pPr>
        <w:pStyle w:val="25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3"/>
        <w:tblW w:w="14312" w:type="dxa"/>
        <w:tblLook w:val="04A0" w:firstRow="1" w:lastRow="0" w:firstColumn="1" w:lastColumn="0" w:noHBand="0" w:noVBand="1"/>
      </w:tblPr>
      <w:tblGrid>
        <w:gridCol w:w="2036"/>
        <w:gridCol w:w="3533"/>
        <w:gridCol w:w="8743"/>
      </w:tblGrid>
      <w:tr w:rsidR="000E6EEB" w14:paraId="71F4C642" w14:textId="77777777">
        <w:trPr>
          <w:tblHeader/>
        </w:trPr>
        <w:tc>
          <w:tcPr>
            <w:tcW w:w="1990" w:type="dxa"/>
            <w:vAlign w:val="center"/>
          </w:tcPr>
          <w:p w14:paraId="22D7771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14:paraId="3EFFE4C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542" w:type="dxa"/>
            <w:vAlign w:val="center"/>
          </w:tcPr>
          <w:p w14:paraId="79F77EB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0" w:type="dxa"/>
            <w:vAlign w:val="center"/>
          </w:tcPr>
          <w:p w14:paraId="26C5164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0E6EEB" w14:paraId="223E2B42" w14:textId="77777777">
        <w:tc>
          <w:tcPr>
            <w:tcW w:w="1990" w:type="dxa"/>
          </w:tcPr>
          <w:p w14:paraId="5666C6B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3542" w:type="dxa"/>
          </w:tcPr>
          <w:p w14:paraId="3FE2345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0" w:type="dxa"/>
          </w:tcPr>
          <w:p w14:paraId="63FDFF7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0E6EEB" w14:paraId="711B0902" w14:textId="77777777">
        <w:tc>
          <w:tcPr>
            <w:tcW w:w="1990" w:type="dxa"/>
          </w:tcPr>
          <w:p w14:paraId="460E513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Духовно</w:t>
            </w:r>
            <w:r>
              <w:rPr>
                <w:rStyle w:val="11"/>
                <w:rFonts w:eastAsia="Century Schoolbook"/>
                <w:b/>
                <w:sz w:val="24"/>
                <w:szCs w:val="24"/>
              </w:rPr>
              <w:softHyphen/>
            </w:r>
          </w:p>
          <w:p w14:paraId="2E4E03A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Нравственное направление</w:t>
            </w:r>
          </w:p>
        </w:tc>
        <w:tc>
          <w:tcPr>
            <w:tcW w:w="3542" w:type="dxa"/>
          </w:tcPr>
          <w:p w14:paraId="01EE9CE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Жизнь,</w:t>
            </w:r>
          </w:p>
          <w:p w14:paraId="3A06C4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милосердие, добро</w:t>
            </w:r>
          </w:p>
        </w:tc>
        <w:tc>
          <w:tcPr>
            <w:tcW w:w="8780" w:type="dxa"/>
          </w:tcPr>
          <w:p w14:paraId="30A3C62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14:paraId="15F4F30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сочувствие, доброту.</w:t>
            </w:r>
          </w:p>
        </w:tc>
      </w:tr>
      <w:tr w:rsidR="000E6EEB" w14:paraId="1D536A93" w14:textId="77777777">
        <w:tc>
          <w:tcPr>
            <w:tcW w:w="1990" w:type="dxa"/>
          </w:tcPr>
          <w:p w14:paraId="353592E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Социальное направление</w:t>
            </w:r>
          </w:p>
        </w:tc>
        <w:tc>
          <w:tcPr>
            <w:tcW w:w="3542" w:type="dxa"/>
          </w:tcPr>
          <w:p w14:paraId="6351877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14:paraId="49C6375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14:paraId="544517E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0" w:type="dxa"/>
          </w:tcPr>
          <w:p w14:paraId="79B223C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42143C2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0E6EEB" w14:paraId="54AD6BE7" w14:textId="77777777">
        <w:tc>
          <w:tcPr>
            <w:tcW w:w="1990" w:type="dxa"/>
          </w:tcPr>
          <w:p w14:paraId="242C3FC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3542" w:type="dxa"/>
          </w:tcPr>
          <w:p w14:paraId="5098705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0" w:type="dxa"/>
          </w:tcPr>
          <w:p w14:paraId="031B984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0E6EEB" w14:paraId="151F164C" w14:textId="77777777">
        <w:tc>
          <w:tcPr>
            <w:tcW w:w="1990" w:type="dxa"/>
          </w:tcPr>
          <w:p w14:paraId="1C1158C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3542" w:type="dxa"/>
          </w:tcPr>
          <w:p w14:paraId="6087D5A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0" w:type="dxa"/>
          </w:tcPr>
          <w:p w14:paraId="561C888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1FAEEF4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0E6EEB" w14:paraId="05DA5341" w14:textId="77777777">
        <w:tc>
          <w:tcPr>
            <w:tcW w:w="1990" w:type="dxa"/>
          </w:tcPr>
          <w:p w14:paraId="64A713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3542" w:type="dxa"/>
          </w:tcPr>
          <w:p w14:paraId="789EA1A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Культура и красота</w:t>
            </w:r>
          </w:p>
        </w:tc>
        <w:tc>
          <w:tcPr>
            <w:tcW w:w="8780" w:type="dxa"/>
          </w:tcPr>
          <w:p w14:paraId="78ABD5A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деятельности.</w:t>
            </w:r>
          </w:p>
          <w:p w14:paraId="7330A083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</w:rPr>
            </w:pPr>
          </w:p>
          <w:p w14:paraId="2B8AC5FD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3B89E03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9291CF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f3"/>
        <w:tblW w:w="14312" w:type="dxa"/>
        <w:tblLook w:val="04A0" w:firstRow="1" w:lastRow="0" w:firstColumn="1" w:lastColumn="0" w:noHBand="0" w:noVBand="1"/>
      </w:tblPr>
      <w:tblGrid>
        <w:gridCol w:w="2240"/>
        <w:gridCol w:w="3284"/>
        <w:gridCol w:w="8788"/>
      </w:tblGrid>
      <w:tr w:rsidR="000E6EEB" w14:paraId="77C6DEB1" w14:textId="77777777">
        <w:trPr>
          <w:tblHeader/>
        </w:trPr>
        <w:tc>
          <w:tcPr>
            <w:tcW w:w="2240" w:type="dxa"/>
            <w:vAlign w:val="center"/>
          </w:tcPr>
          <w:p w14:paraId="1DF09F4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14:paraId="331BEC1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284" w:type="dxa"/>
            <w:vAlign w:val="center"/>
          </w:tcPr>
          <w:p w14:paraId="513C30A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8" w:type="dxa"/>
            <w:vAlign w:val="center"/>
          </w:tcPr>
          <w:p w14:paraId="0D224BE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0E6EEB" w14:paraId="017E62A6" w14:textId="77777777">
        <w:tc>
          <w:tcPr>
            <w:tcW w:w="2240" w:type="dxa"/>
          </w:tcPr>
          <w:p w14:paraId="235A1D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3284" w:type="dxa"/>
          </w:tcPr>
          <w:p w14:paraId="531FBCF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8" w:type="dxa"/>
          </w:tcPr>
          <w:p w14:paraId="03A2395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0E6EEB" w14:paraId="78FA0DB8" w14:textId="77777777">
        <w:tc>
          <w:tcPr>
            <w:tcW w:w="2240" w:type="dxa"/>
          </w:tcPr>
          <w:p w14:paraId="689B3BF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Духовно</w:t>
            </w:r>
            <w:r>
              <w:rPr>
                <w:rStyle w:val="11"/>
                <w:rFonts w:eastAsia="Century Schoolbook"/>
                <w:b/>
                <w:sz w:val="24"/>
                <w:szCs w:val="24"/>
              </w:rPr>
              <w:softHyphen/>
            </w:r>
          </w:p>
          <w:p w14:paraId="26576AE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lastRenderedPageBreak/>
              <w:t>Нравственное направление</w:t>
            </w:r>
          </w:p>
        </w:tc>
        <w:tc>
          <w:tcPr>
            <w:tcW w:w="3284" w:type="dxa"/>
          </w:tcPr>
          <w:p w14:paraId="02AC5FB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Жизнь,</w:t>
            </w:r>
          </w:p>
          <w:p w14:paraId="29E0630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милосердие, добро</w:t>
            </w:r>
          </w:p>
        </w:tc>
        <w:tc>
          <w:tcPr>
            <w:tcW w:w="8788" w:type="dxa"/>
          </w:tcPr>
          <w:p w14:paraId="204470F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Различающий основные проявления добра и зла, принимающий и уважающий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7CAFA2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0E6EEB" w14:paraId="66AFC95A" w14:textId="77777777">
        <w:tc>
          <w:tcPr>
            <w:tcW w:w="2240" w:type="dxa"/>
          </w:tcPr>
          <w:p w14:paraId="2BED4A8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3284" w:type="dxa"/>
          </w:tcPr>
          <w:p w14:paraId="4951BCB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14:paraId="5FC0B85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14:paraId="7F6D3DA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8" w:type="dxa"/>
          </w:tcPr>
          <w:p w14:paraId="1CE3B55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0E6EEB" w14:paraId="4AD88E4A" w14:textId="77777777">
        <w:tc>
          <w:tcPr>
            <w:tcW w:w="2240" w:type="dxa"/>
          </w:tcPr>
          <w:p w14:paraId="00CC753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3284" w:type="dxa"/>
          </w:tcPr>
          <w:p w14:paraId="3EBA5C1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8" w:type="dxa"/>
          </w:tcPr>
          <w:p w14:paraId="0E6B70F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0E6EEB" w14:paraId="2061CDAD" w14:textId="77777777">
        <w:tc>
          <w:tcPr>
            <w:tcW w:w="2240" w:type="dxa"/>
          </w:tcPr>
          <w:p w14:paraId="70D7845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Физическое и оздоровительное направление</w:t>
            </w:r>
          </w:p>
        </w:tc>
        <w:tc>
          <w:tcPr>
            <w:tcW w:w="3284" w:type="dxa"/>
          </w:tcPr>
          <w:p w14:paraId="16FC3D0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8" w:type="dxa"/>
          </w:tcPr>
          <w:p w14:paraId="65BDAC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389A1E7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14:paraId="0B8FA2B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0E6EEB" w14:paraId="4111D31D" w14:textId="77777777">
        <w:tc>
          <w:tcPr>
            <w:tcW w:w="2240" w:type="dxa"/>
          </w:tcPr>
          <w:p w14:paraId="631C2A1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3284" w:type="dxa"/>
          </w:tcPr>
          <w:p w14:paraId="4A8839D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Культура и красота</w:t>
            </w:r>
          </w:p>
        </w:tc>
        <w:tc>
          <w:tcPr>
            <w:tcW w:w="8788" w:type="dxa"/>
          </w:tcPr>
          <w:p w14:paraId="67205D8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14:paraId="5FB1BFA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Стремящийся к отображению прекрасного в музыкальных видах деятельности.</w:t>
            </w:r>
          </w:p>
        </w:tc>
      </w:tr>
    </w:tbl>
    <w:p w14:paraId="63DCE5E3" w14:textId="09039BEF" w:rsidR="000E6EEB" w:rsidRDefault="000E6EEB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  <w:bookmarkStart w:id="20" w:name="_Hlk134209549"/>
      <w:bookmarkStart w:id="21" w:name="_Hlk137852033"/>
    </w:p>
    <w:p w14:paraId="6A81DBFD" w14:textId="12E173A5" w:rsidR="00800FB1" w:rsidRDefault="00800FB1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6E1E48A5" w14:textId="48657070" w:rsidR="00800FB1" w:rsidRDefault="00800FB1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76974CAE" w14:textId="77777777" w:rsidR="00800FB1" w:rsidRDefault="00800FB1">
      <w:pPr>
        <w:pStyle w:val="25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2C6C13F3" w14:textId="77777777" w:rsidR="000E6EEB" w:rsidRDefault="00783B52">
      <w:pPr>
        <w:pStyle w:val="25"/>
        <w:numPr>
          <w:ilvl w:val="2"/>
          <w:numId w:val="35"/>
        </w:numPr>
        <w:shd w:val="clear" w:color="auto" w:fill="auto"/>
        <w:tabs>
          <w:tab w:val="left" w:pos="1364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>Содержательный раздел Программы воспитания</w:t>
      </w:r>
    </w:p>
    <w:p w14:paraId="49462CFD" w14:textId="77777777" w:rsidR="000E6EEB" w:rsidRDefault="000E6EEB">
      <w:pPr>
        <w:pStyle w:val="25"/>
        <w:shd w:val="clear" w:color="auto" w:fill="auto"/>
        <w:tabs>
          <w:tab w:val="left" w:pos="1364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</w:p>
    <w:p w14:paraId="2438CC57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75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>Уклад образовательной организации</w:t>
      </w:r>
      <w:bookmarkEnd w:id="20"/>
    </w:p>
    <w:bookmarkEnd w:id="21"/>
    <w:p w14:paraId="3203E4B2" w14:textId="77777777" w:rsidR="000E6EEB" w:rsidRDefault="000E6EEB">
      <w:pPr>
        <w:pStyle w:val="25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b/>
          <w:bCs/>
          <w:sz w:val="24"/>
          <w:szCs w:val="24"/>
        </w:rPr>
      </w:pPr>
    </w:p>
    <w:p w14:paraId="5A695841" w14:textId="77777777" w:rsidR="000E6EEB" w:rsidRDefault="00783B52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Уклад в ДОО основывается на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общепедагогических принципах, изложенных в ФГОС дошкольного образования (Раздел </w:t>
      </w:r>
      <w:r>
        <w:rPr>
          <w:rStyle w:val="c2"/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Style w:val="c2"/>
          <w:rFonts w:ascii="Times New Roman" w:hAnsi="Times New Roman" w:cs="Times New Roman"/>
          <w:sz w:val="24"/>
          <w:szCs w:val="24"/>
        </w:rPr>
        <w:t>, пункт 1.2.):</w:t>
      </w:r>
    </w:p>
    <w:p w14:paraId="166B9C6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разнообразия детства;</w:t>
      </w:r>
    </w:p>
    <w:p w14:paraId="395C707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14:paraId="2A52620A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14:paraId="3587DBF2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личности ребенка.</w:t>
      </w:r>
    </w:p>
    <w:p w14:paraId="380DA33D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В рамках музыкального воспитания Уклад в детском саду основывается на общих </w:t>
      </w:r>
      <w:r>
        <w:rPr>
          <w:rFonts w:eastAsia="Times New Roman"/>
          <w:b/>
          <w:bCs/>
          <w:color w:val="000000"/>
          <w:szCs w:val="24"/>
        </w:rPr>
        <w:t>событийных мероприятиях</w:t>
      </w:r>
      <w:r>
        <w:rPr>
          <w:rFonts w:eastAsia="Times New Roman"/>
          <w:color w:val="000000"/>
          <w:szCs w:val="24"/>
        </w:rPr>
        <w:t xml:space="preserve">, в которых участвуют дети </w:t>
      </w:r>
      <w:r>
        <w:rPr>
          <w:szCs w:val="24"/>
        </w:rPr>
        <w:t>разных возрастов. Проводятся государственные и</w:t>
      </w:r>
      <w:r>
        <w:rPr>
          <w:rStyle w:val="11"/>
          <w:rFonts w:eastAsia="Century Schoolbook"/>
          <w:sz w:val="24"/>
          <w:szCs w:val="24"/>
        </w:rPr>
        <w:t xml:space="preserve"> народные праздники, отмечаются памятные даты, традиционные мероприятия детского сада: День народного единства, Праздник Весны и Труда</w:t>
      </w:r>
      <w:r>
        <w:rPr>
          <w:color w:val="000000"/>
          <w:szCs w:val="24"/>
          <w:shd w:val="clear" w:color="auto" w:fill="FFFFFF"/>
        </w:rPr>
        <w:t xml:space="preserve">, День Матери, День защитника Отечества, День космонавтики, 8 Марта, «Осенины», «Масленица», День воспитателя, День именинника, День открытых дверей, День здоровья, День доброты и другие. </w:t>
      </w:r>
    </w:p>
    <w:p w14:paraId="7E3C2A35" w14:textId="77777777" w:rsidR="000E6EEB" w:rsidRDefault="00783B52">
      <w:pPr>
        <w:pStyle w:val="af1"/>
        <w:ind w:firstLine="709"/>
        <w:jc w:val="both"/>
      </w:pPr>
      <w:r>
        <w:rPr>
          <w:rStyle w:val="11"/>
          <w:rFonts w:eastAsia="Century Schoolbook"/>
          <w:sz w:val="24"/>
          <w:szCs w:val="24"/>
        </w:rPr>
        <w:t xml:space="preserve">Уклад задает и удерживает ценности музыкального воспитания. В связи с этим, в содержании работы с детьми ключевым является </w:t>
      </w:r>
      <w:r>
        <w:rPr>
          <w:rStyle w:val="11"/>
          <w:rFonts w:eastAsia="Century Schoolbook"/>
          <w:b/>
          <w:bCs/>
          <w:sz w:val="24"/>
          <w:szCs w:val="24"/>
        </w:rPr>
        <w:t>приоритет культурных ценностей музыкального искусства</w:t>
      </w:r>
      <w:r>
        <w:rPr>
          <w:rStyle w:val="11"/>
          <w:rFonts w:eastAsia="Century Schoolbook"/>
          <w:sz w:val="24"/>
          <w:szCs w:val="24"/>
        </w:rPr>
        <w:t xml:space="preserve">: </w:t>
      </w:r>
      <w:r>
        <w:t xml:space="preserve">дошкольников знакомят с </w:t>
      </w:r>
      <w:r>
        <w:rPr>
          <w:rStyle w:val="a6"/>
          <w:b w:val="0"/>
          <w:bCs/>
        </w:rPr>
        <w:t>наследием русских и зарубежных композиторов</w:t>
      </w:r>
      <w:r>
        <w:rPr>
          <w:b/>
          <w:bCs/>
        </w:rPr>
        <w:t xml:space="preserve"> </w:t>
      </w:r>
      <w:r>
        <w:t xml:space="preserve">прошлого и современности. Музыкальный руководитель критически подходит к отбору репертуара для слушания, пения и танцев. Это </w:t>
      </w:r>
      <w:r>
        <w:rPr>
          <w:rStyle w:val="a6"/>
          <w:b w:val="0"/>
          <w:bCs/>
        </w:rPr>
        <w:t>классический</w:t>
      </w:r>
      <w:r>
        <w:t xml:space="preserve"> детский репертуар и </w:t>
      </w:r>
      <w:r>
        <w:rPr>
          <w:rStyle w:val="a6"/>
          <w:b w:val="0"/>
          <w:bCs/>
        </w:rPr>
        <w:t>эстетически ценная современная</w:t>
      </w:r>
      <w:r>
        <w:t xml:space="preserve"> музыка.</w:t>
      </w:r>
    </w:p>
    <w:p w14:paraId="652C254B" w14:textId="77777777" w:rsidR="000E6EEB" w:rsidRDefault="00783B52">
      <w:pPr>
        <w:pStyle w:val="af1"/>
        <w:ind w:firstLine="709"/>
        <w:jc w:val="both"/>
      </w:pPr>
      <w:r>
        <w:rPr>
          <w:b/>
          <w:bCs/>
        </w:rPr>
        <w:t>Народное творчество</w:t>
      </w:r>
      <w:r>
        <w:t xml:space="preserve"> традиционно рассматриваются педагогами ДОО и музыкальным руководителем в качестве наиболее доступного и действенного в воспитательном отношении вида искусства, которое обеспечивает развитие личности дошкольника в соответствии с общечеловеческими и национальными ценностными установками.</w:t>
      </w:r>
    </w:p>
    <w:p w14:paraId="699F99C4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Уклад 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учитывает </w:t>
      </w:r>
      <w:r>
        <w:rPr>
          <w:rStyle w:val="11"/>
          <w:rFonts w:eastAsia="Century Schoolbook"/>
          <w:b/>
          <w:bCs/>
          <w:color w:val="auto"/>
          <w:sz w:val="24"/>
          <w:szCs w:val="24"/>
        </w:rPr>
        <w:t>этнокультурные и региональные особенности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 воспитательного процесса в ДОО.</w:t>
      </w:r>
      <w:r>
        <w:rPr>
          <w:rFonts w:ascii="Times New Roman" w:hAnsi="Times New Roman" w:cs="Times New Roman"/>
          <w:sz w:val="24"/>
          <w:szCs w:val="24"/>
        </w:rPr>
        <w:t xml:space="preserve"> В основе лежат идеи этнопедагогики, которые являются составной частью общей духовной культуры народа. Музыкальный руководитель и педагоги детского сада посредством реализации различных музыкальных программ, проектов, ежедневных социокультурных воспитательных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ситуаций  </w:t>
      </w:r>
      <w:r>
        <w:rPr>
          <w:rFonts w:ascii="Times New Roman" w:eastAsia="Calibri" w:hAnsi="Times New Roman" w:cs="Times New Roman"/>
          <w:sz w:val="24"/>
          <w:szCs w:val="24"/>
        </w:rPr>
        <w:t>формируют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 детей </w:t>
      </w:r>
      <w:r>
        <w:rPr>
          <w:rFonts w:ascii="Times New Roman" w:hAnsi="Times New Roman" w:cs="Times New Roman"/>
          <w:sz w:val="24"/>
          <w:szCs w:val="24"/>
        </w:rPr>
        <w:t>первичные знания о себе, своем этносе, местных традициях и промыслах</w:t>
      </w:r>
      <w:r>
        <w:rPr>
          <w:rFonts w:ascii="Times New Roman" w:eastAsia="Calibri" w:hAnsi="Times New Roman" w:cs="Times New Roman"/>
          <w:sz w:val="24"/>
          <w:szCs w:val="24"/>
        </w:rPr>
        <w:t>. В результате у дошкольников развиваются социально-личностные качества, необходимые для формирования уважительного отношения и чувства принадлежности к своей семье и окружающему социуму.</w:t>
      </w:r>
    </w:p>
    <w:p w14:paraId="2ADAE725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основных условий организации </w:t>
      </w:r>
      <w:r>
        <w:rPr>
          <w:rStyle w:val="11"/>
          <w:rFonts w:eastAsia="Century Schoolbook"/>
          <w:sz w:val="24"/>
          <w:szCs w:val="24"/>
        </w:rPr>
        <w:t xml:space="preserve">уклада в ДОО </w:t>
      </w:r>
      <w:r>
        <w:rPr>
          <w:rFonts w:ascii="Times New Roman" w:hAnsi="Times New Roman" w:cs="Times New Roman"/>
          <w:sz w:val="24"/>
          <w:szCs w:val="24"/>
        </w:rPr>
        <w:t xml:space="preserve">является создание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системы личностно-ориентированного взаимодействия музыкального руководителя и родителей </w:t>
      </w:r>
      <w:r>
        <w:rPr>
          <w:rFonts w:ascii="Times New Roman" w:hAnsi="Times New Roman" w:cs="Times New Roman"/>
          <w:sz w:val="24"/>
          <w:szCs w:val="24"/>
        </w:rPr>
        <w:t xml:space="preserve">(законных представителей).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Характеризуется данное сотрудничество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преобладающей активностью семьи в инициировании и поддержании совместных мероприятий, проявлением сознательной педагогической позиции, пропаганде ценностей воспитания в семье.</w:t>
      </w:r>
    </w:p>
    <w:p w14:paraId="2AE24258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</w:rPr>
        <w:t>становлены партнерские отношения с организациями и лицами, которые способствуют обогащению социального опыта детей, приобщению их к истории, национальным традициям, участвуют в проведении совместных проектов, концертов, праздников и других мероприятий.</w:t>
      </w:r>
    </w:p>
    <w:p w14:paraId="451803E2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559CDBE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7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Воспитывающая музыкальная среда </w:t>
      </w:r>
    </w:p>
    <w:p w14:paraId="2136C74B" w14:textId="77777777" w:rsidR="000E6EEB" w:rsidRDefault="000E6EEB">
      <w:pPr>
        <w:pStyle w:val="25"/>
        <w:shd w:val="clear" w:color="auto" w:fill="auto"/>
        <w:tabs>
          <w:tab w:val="left" w:pos="1575"/>
        </w:tabs>
        <w:spacing w:before="0" w:after="0" w:line="240" w:lineRule="auto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p w14:paraId="4D8856D8" w14:textId="77777777" w:rsidR="000E6EEB" w:rsidRDefault="00783B52">
      <w:pPr>
        <w:pStyle w:val="25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 xml:space="preserve">Воспитывающая среда – это пространство, в рамках которого происходит процесс воспитания. </w:t>
      </w:r>
    </w:p>
    <w:p w14:paraId="02788B11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музыкальной воспитывающей среды музыкальным руководителем и воспитателями образовательной организации </w:t>
      </w:r>
      <w:r>
        <w:rPr>
          <w:b/>
          <w:bCs/>
          <w:sz w:val="24"/>
          <w:szCs w:val="24"/>
        </w:rPr>
        <w:t>создан комплекс благоприятных условий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, которые способствуют </w:t>
      </w:r>
      <w:r>
        <w:rPr>
          <w:sz w:val="24"/>
          <w:szCs w:val="24"/>
        </w:rPr>
        <w:t>личностному развитию каждого ребёнка на основе традиционных ценностей российского общества:</w:t>
      </w:r>
    </w:p>
    <w:p w14:paraId="657BC28C" w14:textId="77777777" w:rsidR="000E6EEB" w:rsidRDefault="00783B52">
      <w:pPr>
        <w:pStyle w:val="25"/>
        <w:numPr>
          <w:ilvl w:val="0"/>
          <w:numId w:val="36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условия для формирования эмоционально-ценностного отношения дошкольника к искусству, окружающему миру, другим людям, себе;</w:t>
      </w:r>
    </w:p>
    <w:p w14:paraId="57E3579E" w14:textId="77777777" w:rsidR="000E6EEB" w:rsidRDefault="00783B52">
      <w:pPr>
        <w:pStyle w:val="25"/>
        <w:numPr>
          <w:ilvl w:val="0"/>
          <w:numId w:val="36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условия для обретения ребёнком первичного опыта деятельности и поступка в соответствии с</w:t>
      </w:r>
      <w:r>
        <w:rPr>
          <w:sz w:val="24"/>
          <w:szCs w:val="24"/>
        </w:rPr>
        <w:t xml:space="preserve"> социально-ценностными ориентирами;</w:t>
      </w:r>
    </w:p>
    <w:p w14:paraId="47A52250" w14:textId="77777777" w:rsidR="000E6EEB" w:rsidRDefault="00783B52">
      <w:pPr>
        <w:pStyle w:val="25"/>
        <w:numPr>
          <w:ilvl w:val="0"/>
          <w:numId w:val="36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25222FB4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 xml:space="preserve">Для этого музыкальный руководитель и воспитатели </w:t>
      </w:r>
      <w:r>
        <w:rPr>
          <w:rFonts w:ascii="Times New Roman" w:hAnsi="Times New Roman" w:cs="Times New Roman"/>
          <w:sz w:val="24"/>
          <w:szCs w:val="24"/>
        </w:rPr>
        <w:t>вовлекают дошкольников в различные виды музыкальной деятельности: слушание музыки, пение, музыкально-ритмическую деятельность, игру на детских музыкальных инструментах. Каждому ребенку предоставляется возможность самореализоваться, приобрести социально значимые знания, развить социально значимые отношения, получить опыт участия в общественных делах.</w:t>
      </w:r>
    </w:p>
    <w:p w14:paraId="2B8CE1A9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среда насыщена воспитательным содержанием, которое реализуется:</w:t>
      </w:r>
    </w:p>
    <w:p w14:paraId="56B9DEFE" w14:textId="77777777" w:rsidR="000E6EEB" w:rsidRDefault="00783B52">
      <w:pPr>
        <w:pStyle w:val="af1"/>
        <w:autoSpaceDE w:val="0"/>
        <w:autoSpaceDN w:val="0"/>
        <w:adjustRightInd w:val="0"/>
        <w:ind w:firstLine="680"/>
        <w:jc w:val="both"/>
      </w:pPr>
      <w:r>
        <w:t>- в процессе организованной образовательной деятельности с дошкольниками;</w:t>
      </w:r>
    </w:p>
    <w:p w14:paraId="33ACA4DE" w14:textId="77777777" w:rsidR="000E6EEB" w:rsidRDefault="00783B52">
      <w:pPr>
        <w:pStyle w:val="af1"/>
        <w:autoSpaceDE w:val="0"/>
        <w:autoSpaceDN w:val="0"/>
        <w:adjustRightInd w:val="0"/>
        <w:ind w:firstLine="680"/>
        <w:jc w:val="both"/>
      </w:pPr>
      <w:r>
        <w:t>- при взаимодействии музыкального руководителя с детьми в режимные моменты;</w:t>
      </w:r>
    </w:p>
    <w:p w14:paraId="013DB663" w14:textId="77777777" w:rsidR="000E6EEB" w:rsidRDefault="00783B52">
      <w:pPr>
        <w:pStyle w:val="af1"/>
        <w:autoSpaceDE w:val="0"/>
        <w:autoSpaceDN w:val="0"/>
        <w:adjustRightInd w:val="0"/>
        <w:ind w:firstLine="680"/>
        <w:jc w:val="both"/>
      </w:pPr>
      <w:r>
        <w:t>- в самостоятельной деятельности детей;</w:t>
      </w:r>
    </w:p>
    <w:p w14:paraId="378AB05C" w14:textId="77777777" w:rsidR="000E6EEB" w:rsidRDefault="00783B52">
      <w:pPr>
        <w:pStyle w:val="af1"/>
        <w:autoSpaceDE w:val="0"/>
        <w:autoSpaceDN w:val="0"/>
        <w:adjustRightInd w:val="0"/>
        <w:ind w:firstLine="680"/>
        <w:jc w:val="both"/>
      </w:pPr>
      <w:r>
        <w:t>- в процессе сотрудничества с семьями воспитанников и социальными партнерами по реализации задач Программы.</w:t>
      </w:r>
    </w:p>
    <w:p w14:paraId="5E9C7C55" w14:textId="77777777" w:rsidR="000E6EEB" w:rsidRDefault="00783B52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bookmarkStart w:id="22" w:name="_Hlk135638966"/>
      <w:r>
        <w:rPr>
          <w:rFonts w:ascii="Times New Roman" w:hAnsi="Times New Roman" w:cs="Times New Roman"/>
          <w:sz w:val="24"/>
          <w:szCs w:val="24"/>
        </w:rPr>
        <w:t xml:space="preserve"> творческие проекты и планы воспитательной направленности включены мероприятия по ознакомлению с музыкальными традициями и культурой народов России, природным и социальным миром родного края, с государственной символикой и значимыми историческими датами Российской Федерации. </w:t>
      </w:r>
    </w:p>
    <w:p w14:paraId="345AB60D" w14:textId="77777777" w:rsidR="000E6EEB" w:rsidRDefault="00783B52">
      <w:pPr>
        <w:tabs>
          <w:tab w:val="left" w:pos="993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Предметно-образная среда, созданная взрослыми, способствует воспитанию нравственных, гражданских, эстетических и других общественно значимых качеств личности ребенка.</w:t>
      </w:r>
    </w:p>
    <w:p w14:paraId="1706DD27" w14:textId="77777777" w:rsidR="000E6EEB" w:rsidRDefault="00783B52">
      <w:pPr>
        <w:pStyle w:val="af1"/>
        <w:shd w:val="clear" w:color="auto" w:fill="FFFFFF"/>
        <w:ind w:firstLine="680"/>
        <w:jc w:val="both"/>
      </w:pPr>
      <w:r>
        <w:lastRenderedPageBreak/>
        <w:t>Педагогическая необходимость созданных условий в том, что у детей через музыку формируются эмоционально-ценностное отношение, социальные установки и активная жизненная позиция, обеспечивающие достижение поставленных воспитательных целей.</w:t>
      </w:r>
    </w:p>
    <w:p w14:paraId="7D5EDF21" w14:textId="77777777" w:rsidR="000E6EEB" w:rsidRDefault="000E6EEB">
      <w:pPr>
        <w:pStyle w:val="af1"/>
        <w:shd w:val="clear" w:color="auto" w:fill="FFFFFF"/>
        <w:jc w:val="both"/>
        <w:rPr>
          <w:bCs/>
          <w:i/>
          <w:iCs/>
        </w:rPr>
      </w:pPr>
    </w:p>
    <w:bookmarkEnd w:id="22"/>
    <w:p w14:paraId="3BA2FD82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6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Общности образовательной организации по музыкальному развитию дошкольников</w:t>
      </w:r>
    </w:p>
    <w:p w14:paraId="76E43C44" w14:textId="77777777" w:rsidR="000E6EEB" w:rsidRDefault="000E6EEB">
      <w:pPr>
        <w:pStyle w:val="25"/>
        <w:shd w:val="clear" w:color="auto" w:fill="auto"/>
        <w:tabs>
          <w:tab w:val="left" w:pos="1565"/>
        </w:tabs>
        <w:spacing w:before="0" w:after="0" w:line="240" w:lineRule="auto"/>
        <w:ind w:left="720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</w:p>
    <w:p w14:paraId="2CE8E6F4" w14:textId="77777777" w:rsidR="000E6EEB" w:rsidRDefault="00783B52">
      <w:pPr>
        <w:shd w:val="clear" w:color="auto" w:fill="FFFFFF"/>
        <w:spacing w:after="0" w:line="240" w:lineRule="auto"/>
        <w:ind w:firstLine="709"/>
        <w:jc w:val="both"/>
        <w:rPr>
          <w:rStyle w:val="11"/>
          <w:rFonts w:eastAsiaTheme="minorHAnsi"/>
          <w:color w:val="1A1A1A"/>
          <w:kern w:val="0"/>
          <w:sz w:val="24"/>
          <w:szCs w:val="24"/>
          <w:shd w:val="clear" w:color="auto" w:fill="auto"/>
          <w:lang w:eastAsia="ru-RU"/>
          <w14:ligatures w14:val="none"/>
        </w:rPr>
      </w:pPr>
      <w:r>
        <w:rPr>
          <w:rStyle w:val="11"/>
          <w:rFonts w:eastAsia="Century Schoolbook"/>
          <w:color w:val="auto"/>
          <w:sz w:val="24"/>
          <w:szCs w:val="24"/>
        </w:rPr>
        <w:t xml:space="preserve">В рамках музыкального воспитания в детском саду действуют </w:t>
      </w:r>
      <w:r>
        <w:rPr>
          <w:rFonts w:ascii="Times New Roman" w:hAnsi="Times New Roman" w:cs="Times New Roman"/>
          <w:sz w:val="24"/>
          <w:szCs w:val="24"/>
        </w:rPr>
        <w:t>разнообразные по форме и направлениям взрослые, детско-взрослые и детские общности.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Базовые общенациональные ценности раскрываются в общностях через музыкально-художественную деятельность и события, которые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обеспечивают полноценный опыт социализации дошкольников.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7DF0E7FE" w14:textId="77777777" w:rsidR="000E6EEB" w:rsidRDefault="00783B52">
      <w:pPr>
        <w:pStyle w:val="af4"/>
        <w:numPr>
          <w:ilvl w:val="1"/>
          <w:numId w:val="9"/>
        </w:numPr>
        <w:ind w:left="0" w:firstLine="709"/>
        <w:jc w:val="both"/>
        <w:rPr>
          <w:rStyle w:val="11"/>
          <w:rFonts w:eastAsia="Calibri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Профессиональная общность педагогов. </w:t>
      </w:r>
    </w:p>
    <w:p w14:paraId="1E00F4CF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Для разработки, организации и проведения событийных мероприятий создаются </w:t>
      </w:r>
      <w:r>
        <w:rPr>
          <w:rStyle w:val="11"/>
          <w:rFonts w:eastAsia="Calibri"/>
          <w:b/>
          <w:bCs/>
          <w:color w:val="auto"/>
          <w:sz w:val="24"/>
          <w:szCs w:val="24"/>
          <w:shd w:val="clear" w:color="auto" w:fill="auto"/>
        </w:rPr>
        <w:t>творческие группы педагогов</w:t>
      </w:r>
      <w:r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. </w:t>
      </w:r>
      <w:r>
        <w:rPr>
          <w:rStyle w:val="c0"/>
          <w:color w:val="000000"/>
          <w:szCs w:val="24"/>
        </w:rPr>
        <w:t xml:space="preserve">Деятельность творческой группы направлена на повышение качества образования, формирование творческого коллектива педагогов-единомышленников, совершенствование методического и профессионального мастерства педагогов, организацию </w:t>
      </w:r>
      <w:r>
        <w:rPr>
          <w:rStyle w:val="c2"/>
          <w:color w:val="000000"/>
          <w:szCs w:val="24"/>
        </w:rPr>
        <w:t>оптимальных условий в детском саду для развития личности, творческих способностей каждого ребёнка, повышение статуса ДОО.</w:t>
      </w:r>
    </w:p>
    <w:p w14:paraId="25BC74A7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Участники общности разделяют те ценности, которые заложены в содержании Программы. Основой эффективности такой общности является рефлексия собственной профессиональной деятельности. </w:t>
      </w:r>
    </w:p>
    <w:p w14:paraId="49D40123" w14:textId="77777777" w:rsidR="000E6EEB" w:rsidRDefault="00783B52">
      <w:pPr>
        <w:pStyle w:val="25"/>
        <w:numPr>
          <w:ilvl w:val="0"/>
          <w:numId w:val="16"/>
        </w:numPr>
        <w:shd w:val="clear" w:color="auto" w:fill="auto"/>
        <w:tabs>
          <w:tab w:val="left" w:pos="1565"/>
        </w:tabs>
        <w:spacing w:before="0" w:after="0" w:line="240" w:lineRule="auto"/>
        <w:ind w:left="0"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Профессионально-родительская общность. </w:t>
      </w:r>
    </w:p>
    <w:p w14:paraId="653C66B7" w14:textId="77777777" w:rsidR="000E6EEB" w:rsidRDefault="00783B52">
      <w:pPr>
        <w:pStyle w:val="25"/>
        <w:shd w:val="clear" w:color="auto" w:fill="auto"/>
        <w:tabs>
          <w:tab w:val="left" w:pos="1565"/>
        </w:tabs>
        <w:spacing w:before="0" w:after="0" w:line="240" w:lineRule="auto"/>
        <w:ind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>
        <w:rPr>
          <w:rFonts w:eastAsia="Calibri"/>
          <w:color w:val="000000"/>
          <w:sz w:val="24"/>
          <w:szCs w:val="24"/>
        </w:rPr>
        <w:t xml:space="preserve">На базе детского сада функционирует профессионально-семейный </w:t>
      </w:r>
      <w:r>
        <w:rPr>
          <w:rFonts w:eastAsia="Calibri"/>
          <w:b/>
          <w:bCs/>
          <w:color w:val="000000"/>
          <w:sz w:val="24"/>
          <w:szCs w:val="24"/>
        </w:rPr>
        <w:t>клуб «Музыкальная семья»</w:t>
      </w:r>
      <w:r>
        <w:rPr>
          <w:rFonts w:eastAsia="Century Schoolbook"/>
          <w:color w:val="000000"/>
          <w:sz w:val="24"/>
          <w:szCs w:val="24"/>
          <w:shd w:val="clear" w:color="auto" w:fill="FFFFFF"/>
        </w:rPr>
        <w:t xml:space="preserve">, который </w:t>
      </w:r>
      <w:r>
        <w:rPr>
          <w:rFonts w:eastAsia="Calibri"/>
          <w:color w:val="000000"/>
          <w:sz w:val="24"/>
          <w:szCs w:val="24"/>
        </w:rPr>
        <w:t>включает музыкального руководителя, педагогов ДОО и всех взрослых членов семей воспитанников.</w:t>
      </w:r>
      <w:r>
        <w:rPr>
          <w:rFonts w:eastAsia="Century Schoolbook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Цель клуба - объединение усилий по воспитанию ребенка в семье и в детском саду на основе музыкального искусства. </w:t>
      </w:r>
    </w:p>
    <w:p w14:paraId="593D73DD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В основе данной </w:t>
      </w:r>
      <w:r>
        <w:rPr>
          <w:color w:val="000000"/>
          <w:szCs w:val="24"/>
        </w:rPr>
        <w:t>профессионально-родительской общности</w:t>
      </w:r>
      <w:r>
        <w:rPr>
          <w:szCs w:val="24"/>
        </w:rPr>
        <w:t xml:space="preserve"> лежит принцип сотрудничества. Родители - активные помощники и партнёры воспитательного процесса, они являются постоянными участниками всех событий детского сада. Взаимодействие носит систематический и плановый характер.</w:t>
      </w:r>
    </w:p>
    <w:p w14:paraId="2592C904" w14:textId="4A8AEB7A" w:rsidR="000E6EEB" w:rsidRDefault="00783B52">
      <w:pPr>
        <w:pStyle w:val="af1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социальном мессенджере </w:t>
      </w:r>
      <w:proofErr w:type="spellStart"/>
      <w:r w:rsidR="00800FB1">
        <w:rPr>
          <w:color w:val="000000"/>
          <w:sz w:val="28"/>
          <w:szCs w:val="28"/>
          <w:shd w:val="clear" w:color="auto" w:fill="FFFFFF"/>
          <w:lang w:val="en-US"/>
        </w:rPr>
        <w:t>Sferum</w:t>
      </w:r>
      <w:proofErr w:type="spellEnd"/>
      <w:r>
        <w:rPr>
          <w:shd w:val="clear" w:color="auto" w:fill="FFFFFF"/>
        </w:rPr>
        <w:t xml:space="preserve"> создана еще одна профессионально-родительская общность (музыкальный руководитель и родители): </w:t>
      </w:r>
      <w:r>
        <w:rPr>
          <w:b/>
          <w:bCs/>
          <w:shd w:val="clear" w:color="auto" w:fill="FFFFFF"/>
        </w:rPr>
        <w:t>клуб «Родительский чат»</w:t>
      </w:r>
      <w:r>
        <w:rPr>
          <w:shd w:val="clear" w:color="auto" w:fill="FFFFFF"/>
        </w:rPr>
        <w:t xml:space="preserve"> </w:t>
      </w:r>
      <w:bookmarkStart w:id="23" w:name="_Hlk138578772"/>
      <w:r>
        <w:rPr>
          <w:shd w:val="clear" w:color="auto" w:fill="FFFFFF"/>
        </w:rPr>
        <w:t>для оперативной связи по различным вопросам музыкального воспитания, обучения и развития дошкольников.</w:t>
      </w:r>
    </w:p>
    <w:p w14:paraId="0B366F3B" w14:textId="77777777" w:rsidR="000E6EEB" w:rsidRDefault="00783B52">
      <w:pPr>
        <w:pStyle w:val="af1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целью подготовки к различным мероприятиям и для обогащения развивающей музыкальной предметно-пространственной среды создана </w:t>
      </w:r>
      <w:r>
        <w:rPr>
          <w:b/>
          <w:bCs/>
          <w:shd w:val="clear" w:color="auto" w:fill="FFFFFF"/>
        </w:rPr>
        <w:t>«Мастерская»,</w:t>
      </w:r>
      <w:r>
        <w:rPr>
          <w:shd w:val="clear" w:color="auto" w:fill="FFFFFF"/>
        </w:rPr>
        <w:t xml:space="preserve"> где родители и педагоги изготавливают атрибуты, пособия, костюмы.</w:t>
      </w:r>
    </w:p>
    <w:bookmarkEnd w:id="23"/>
    <w:p w14:paraId="4255D691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формы взаимодействия характеризуются активностью семьи, конструктивным вовлечением в образовательный процесс, участием в различных мероприятиях, проявлением сознательной педагогической позиции.</w:t>
      </w:r>
    </w:p>
    <w:p w14:paraId="721551FD" w14:textId="77777777" w:rsidR="000E6EEB" w:rsidRDefault="00783B52">
      <w:pPr>
        <w:pStyle w:val="af4"/>
        <w:numPr>
          <w:ilvl w:val="0"/>
          <w:numId w:val="16"/>
        </w:numPr>
        <w:ind w:left="0" w:firstLine="709"/>
        <w:jc w:val="both"/>
        <w:rPr>
          <w:rFonts w:eastAsia="Times New Roman"/>
          <w:color w:val="000000"/>
          <w:szCs w:val="24"/>
        </w:rPr>
      </w:pPr>
      <w:r>
        <w:rPr>
          <w:b/>
          <w:bCs/>
          <w:szCs w:val="24"/>
        </w:rPr>
        <w:t>Детско-взрослая общность</w:t>
      </w:r>
      <w:r>
        <w:rPr>
          <w:szCs w:val="24"/>
        </w:rPr>
        <w:t xml:space="preserve">. </w:t>
      </w:r>
    </w:p>
    <w:p w14:paraId="36F74488" w14:textId="77777777" w:rsidR="000E6EEB" w:rsidRDefault="00783B52">
      <w:pPr>
        <w:pStyle w:val="af4"/>
        <w:ind w:left="0" w:firstLine="709"/>
        <w:jc w:val="both"/>
        <w:rPr>
          <w:rFonts w:eastAsia="Times New Roman"/>
          <w:color w:val="000000"/>
          <w:szCs w:val="24"/>
        </w:rPr>
      </w:pPr>
      <w:r>
        <w:rPr>
          <w:rStyle w:val="fontstyle01"/>
          <w:sz w:val="24"/>
          <w:szCs w:val="24"/>
        </w:rPr>
        <w:t>Детско-взрослые сообщества в ДОО организуются по инициативе детей</w:t>
      </w:r>
      <w:r>
        <w:rPr>
          <w:rFonts w:eastAsia="TimesNewRomanPSMT"/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и взрослых на основе социально значимых задач, </w:t>
      </w:r>
      <w:r>
        <w:rPr>
          <w:color w:val="000000"/>
          <w:szCs w:val="24"/>
        </w:rPr>
        <w:t>партнерства и сотрудничества.</w:t>
      </w:r>
      <w:r>
        <w:rPr>
          <w:rFonts w:eastAsia="Times New Roman"/>
          <w:color w:val="000000"/>
          <w:szCs w:val="24"/>
        </w:rPr>
        <w:t xml:space="preserve"> </w:t>
      </w:r>
      <w:r>
        <w:rPr>
          <w:szCs w:val="24"/>
        </w:rPr>
        <w:t>Цель -</w:t>
      </w:r>
      <w:r>
        <w:rPr>
          <w:rFonts w:eastAsia="Times New Roman"/>
          <w:color w:val="000000"/>
          <w:szCs w:val="24"/>
        </w:rPr>
        <w:t xml:space="preserve"> создание </w:t>
      </w:r>
      <w:r>
        <w:rPr>
          <w:color w:val="000000"/>
          <w:szCs w:val="24"/>
          <w:shd w:val="clear" w:color="auto" w:fill="FFFFFF"/>
        </w:rPr>
        <w:t>воспитательного коллектива с системой неформальных связей и отношений между детьми и взрослыми.</w:t>
      </w:r>
    </w:p>
    <w:p w14:paraId="470CE55B" w14:textId="77777777" w:rsidR="000E6EEB" w:rsidRDefault="00783B52">
      <w:pPr>
        <w:pStyle w:val="af4"/>
        <w:ind w:left="0" w:firstLine="709"/>
        <w:jc w:val="both"/>
        <w:rPr>
          <w:rFonts w:eastAsia="Times New Roman"/>
          <w:color w:val="000000"/>
          <w:szCs w:val="24"/>
        </w:rPr>
      </w:pPr>
      <w:r>
        <w:rPr>
          <w:szCs w:val="24"/>
        </w:rPr>
        <w:lastRenderedPageBreak/>
        <w:t>Для повышения качества воспитания в рамках музыкальной деятельности в нашей дошкольной организации созданы следующие детско-взрослые общности:</w:t>
      </w:r>
    </w:p>
    <w:p w14:paraId="54C7A6A1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творческая мастерская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«Юные таланты»;</w:t>
      </w:r>
    </w:p>
    <w:p w14:paraId="0A504EC6" w14:textId="77777777" w:rsidR="000E6EEB" w:rsidRDefault="00783B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клубы по интересам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«Музыкальная гостиная» и «Театральная гостиная».</w:t>
      </w:r>
    </w:p>
    <w:p w14:paraId="45EAC51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в данных общностях реализуется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 коллективной практической деятельности. Содержание выстраивается с учетом региональной специфики, социокультурной ситуации развития каждого ребенка, его возрастных и индивидуальных особенностей.</w:t>
      </w:r>
    </w:p>
    <w:p w14:paraId="5A96ED6C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Виды совместной деятельности: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игровая, познавательная, коммуникативная, продуктивная, двигательная, художественно-эстетическая. Общими для всех детско-взрослых сообществ являются такие формы работы как: проекты, творческие вечера, тематические праздники.</w:t>
      </w:r>
    </w:p>
    <w:p w14:paraId="6B1F36AD" w14:textId="77777777" w:rsidR="000E6EEB" w:rsidRDefault="00783B52">
      <w:pPr>
        <w:pStyle w:val="af4"/>
        <w:numPr>
          <w:ilvl w:val="0"/>
          <w:numId w:val="16"/>
        </w:numPr>
        <w:ind w:left="0" w:firstLine="709"/>
        <w:jc w:val="both"/>
        <w:rPr>
          <w:szCs w:val="24"/>
        </w:rPr>
      </w:pPr>
      <w:r>
        <w:rPr>
          <w:b/>
          <w:bCs/>
          <w:szCs w:val="24"/>
        </w:rPr>
        <w:t xml:space="preserve">Детская общность.  </w:t>
      </w:r>
    </w:p>
    <w:p w14:paraId="27818103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Детская общность – это необходимое условие полноценного развития личности ребенка. Здесь он непрерывно приобретает способы общественного поведения, под руководством педагога учится умению дружно жить, сообща играть, заниматься музыкой, достигать поставленной цели. </w:t>
      </w:r>
    </w:p>
    <w:p w14:paraId="2E3F14CD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>В ДОО действуют:</w:t>
      </w:r>
    </w:p>
    <w:p w14:paraId="450DC59A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b/>
          <w:bCs/>
          <w:szCs w:val="24"/>
        </w:rPr>
        <w:t>кружок ритмики</w:t>
      </w:r>
      <w:r>
        <w:rPr>
          <w:szCs w:val="24"/>
        </w:rPr>
        <w:t xml:space="preserve"> на основе дополнительной общеобразовательной программы «Веселый каблучок» (дети 5-6 лет);</w:t>
      </w:r>
    </w:p>
    <w:p w14:paraId="3C628993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b/>
          <w:bCs/>
          <w:szCs w:val="24"/>
        </w:rPr>
        <w:t>певческая студия</w:t>
      </w:r>
      <w:r>
        <w:rPr>
          <w:szCs w:val="24"/>
        </w:rPr>
        <w:t xml:space="preserve"> «Голос» на основе дополнительной общеобразовательной программы «Веселый каблучок» (дети 6-7 лет);</w:t>
      </w:r>
    </w:p>
    <w:p w14:paraId="2B44A412" w14:textId="77777777" w:rsidR="000E6EEB" w:rsidRDefault="00783B52">
      <w:pPr>
        <w:pStyle w:val="af4"/>
        <w:ind w:left="0"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Педагогическое содействие (помощь) инициативам и осознанной активности детей в общностях оказывают музыкальный руководитель, воспитатели и родители.</w:t>
      </w:r>
    </w:p>
    <w:p w14:paraId="03570DF3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BEDABA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Задачи воспитания в образовательных областях</w:t>
      </w:r>
    </w:p>
    <w:p w14:paraId="5DD9D4EE" w14:textId="77777777" w:rsidR="000E6EEB" w:rsidRDefault="000E6EEB">
      <w:pPr>
        <w:pStyle w:val="25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14:paraId="08CA939E" w14:textId="77777777" w:rsidR="000E6EEB" w:rsidRDefault="00783B52">
      <w:pPr>
        <w:pStyle w:val="25"/>
        <w:shd w:val="clear" w:color="auto" w:fill="auto"/>
        <w:tabs>
          <w:tab w:val="left" w:pos="17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Для проектирования содержания воспитательной работы музыкальному руководителю необходимо соотнести направления воспитания и образовательные области.</w:t>
      </w:r>
    </w:p>
    <w:p w14:paraId="5E8DD01D" w14:textId="77777777" w:rsidR="000E6EEB" w:rsidRDefault="00783B52">
      <w:pPr>
        <w:pStyle w:val="25"/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0175DFD3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22185BB9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1B839948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образовательная область «Речевое развитие» соотносится с социальным и эстетическим направлениями воспитания;</w:t>
      </w:r>
    </w:p>
    <w:p w14:paraId="229C32AA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образовательная область «Художественно-эстетическое развитие» соотносится с эстетическим направлением воспитания;</w:t>
      </w:r>
    </w:p>
    <w:p w14:paraId="5D507B3C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образовательная область «Физическое развитие» соотносится с физическим и оздоровительным направлениями воспитания.</w:t>
      </w:r>
    </w:p>
    <w:p w14:paraId="73949C53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1712"/>
        <w:jc w:val="both"/>
        <w:rPr>
          <w:rStyle w:val="11"/>
          <w:rFonts w:eastAsia="Century Schoolbook"/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952"/>
        <w:gridCol w:w="3260"/>
        <w:gridCol w:w="8045"/>
      </w:tblGrid>
      <w:tr w:rsidR="000E6EEB" w14:paraId="4014037D" w14:textId="77777777">
        <w:tc>
          <w:tcPr>
            <w:tcW w:w="2952" w:type="dxa"/>
          </w:tcPr>
          <w:p w14:paraId="273E177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</w:tcPr>
          <w:p w14:paraId="1417C94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Приобщение детей </w:t>
            </w:r>
          </w:p>
          <w:p w14:paraId="6F91DC2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 ценностям</w:t>
            </w:r>
          </w:p>
        </w:tc>
        <w:tc>
          <w:tcPr>
            <w:tcW w:w="8045" w:type="dxa"/>
          </w:tcPr>
          <w:p w14:paraId="49B857F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Задачи</w:t>
            </w:r>
          </w:p>
        </w:tc>
      </w:tr>
      <w:tr w:rsidR="000E6EEB" w14:paraId="77256E7E" w14:textId="77777777">
        <w:tc>
          <w:tcPr>
            <w:tcW w:w="2952" w:type="dxa"/>
          </w:tcPr>
          <w:p w14:paraId="5AD69AF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</w:t>
            </w:r>
            <w:r>
              <w:rPr>
                <w:rStyle w:val="11"/>
                <w:rFonts w:eastAsia="Century Schoolbook"/>
                <w:sz w:val="24"/>
                <w:szCs w:val="24"/>
              </w:rPr>
              <w:softHyphen/>
              <w:t>-коммуникативное развитие</w:t>
            </w:r>
          </w:p>
        </w:tc>
        <w:tc>
          <w:tcPr>
            <w:tcW w:w="3260" w:type="dxa"/>
          </w:tcPr>
          <w:p w14:paraId="7602E2C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«Родина», «Природа», </w:t>
            </w:r>
          </w:p>
          <w:p w14:paraId="67C37E6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«Семья», </w:t>
            </w:r>
          </w:p>
          <w:p w14:paraId="51D43A2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14:paraId="55C8187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«Жизнь», «Милосердие», «Добро», </w:t>
            </w:r>
          </w:p>
          <w:p w14:paraId="785EE0A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«Дружба», «Сотрудничество», «Труд».</w:t>
            </w:r>
          </w:p>
        </w:tc>
        <w:tc>
          <w:tcPr>
            <w:tcW w:w="8045" w:type="dxa"/>
          </w:tcPr>
          <w:p w14:paraId="6ADD173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любви к своей семье, своему населенному пункту, родному краю, своей стране;</w:t>
            </w:r>
          </w:p>
          <w:p w14:paraId="3ED0B42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14:paraId="679C4343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70CD4E4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14:paraId="0F41246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14:paraId="511E742F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185C1714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1FEE123D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  <w:p w14:paraId="0B3E7BF0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782A27D7" w14:textId="77777777">
        <w:tc>
          <w:tcPr>
            <w:tcW w:w="2952" w:type="dxa"/>
          </w:tcPr>
          <w:p w14:paraId="720CBC7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14:paraId="6DA772F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14:paraId="4BF1E45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«Семья», «Познание», «Родина»,</w:t>
            </w:r>
          </w:p>
          <w:p w14:paraId="19D2A90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«Природа»</w:t>
            </w:r>
          </w:p>
        </w:tc>
        <w:tc>
          <w:tcPr>
            <w:tcW w:w="8045" w:type="dxa"/>
          </w:tcPr>
          <w:p w14:paraId="41AAC124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4EC04EE1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29EEE8C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уважения к людям – представителям разных народов России независимо от их этнической принадлежности;</w:t>
            </w:r>
          </w:p>
          <w:p w14:paraId="66323E6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30911BE9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14:paraId="49E8845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15C9EF7C" w14:textId="77777777">
        <w:tc>
          <w:tcPr>
            <w:tcW w:w="2952" w:type="dxa"/>
          </w:tcPr>
          <w:p w14:paraId="0447575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14:paraId="3FEDB42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«Культура», «Красота»,</w:t>
            </w:r>
          </w:p>
        </w:tc>
        <w:tc>
          <w:tcPr>
            <w:tcW w:w="8045" w:type="dxa"/>
          </w:tcPr>
          <w:p w14:paraId="1D248A45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1DD92D9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14:paraId="2FB6E05C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39C0C55D" w14:textId="77777777">
        <w:tc>
          <w:tcPr>
            <w:tcW w:w="2952" w:type="dxa"/>
          </w:tcPr>
          <w:p w14:paraId="7EF5152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60" w:type="dxa"/>
          </w:tcPr>
          <w:p w14:paraId="1B39605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8045" w:type="dxa"/>
          </w:tcPr>
          <w:p w14:paraId="0331EE75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      </w:r>
          </w:p>
          <w:p w14:paraId="2D95B3DB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14:paraId="6321989F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14:paraId="1AE9083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78ED1ADE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14:paraId="3B2C9E46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6EEB" w14:paraId="4F21F6FC" w14:textId="77777777">
        <w:tc>
          <w:tcPr>
            <w:tcW w:w="2952" w:type="dxa"/>
          </w:tcPr>
          <w:p w14:paraId="336043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Физическое развитие</w:t>
            </w:r>
          </w:p>
        </w:tc>
        <w:tc>
          <w:tcPr>
            <w:tcW w:w="3260" w:type="dxa"/>
          </w:tcPr>
          <w:p w14:paraId="0F14C53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«Жизнь», </w:t>
            </w:r>
          </w:p>
          <w:p w14:paraId="2ADFABD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«Здоровье»</w:t>
            </w:r>
          </w:p>
        </w:tc>
        <w:tc>
          <w:tcPr>
            <w:tcW w:w="8045" w:type="dxa"/>
          </w:tcPr>
          <w:p w14:paraId="61D072E1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формирование у ребёнка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возрастосообразных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представлений о жизни, здоровье и физической культуре;</w:t>
            </w:r>
          </w:p>
          <w:p w14:paraId="14D413C8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14:paraId="2707A4AB" w14:textId="77777777" w:rsidR="000E6EEB" w:rsidRDefault="00783B52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воспитание активности, самостоятельности, уверенности, нравственных и волевых качеств.</w:t>
            </w:r>
          </w:p>
          <w:p w14:paraId="6B44F2C2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50CFAC9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14:paraId="3DFDD7AC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7B57A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2419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bookmarkStart w:id="24" w:name="_Hlk137852422"/>
      <w:r>
        <w:rPr>
          <w:rStyle w:val="11"/>
          <w:rFonts w:eastAsia="Century Schoolbook"/>
          <w:b/>
          <w:bCs/>
          <w:sz w:val="24"/>
          <w:szCs w:val="24"/>
        </w:rPr>
        <w:t xml:space="preserve"> Формы совместной деятельности в образовательной организации</w:t>
      </w:r>
    </w:p>
    <w:p w14:paraId="3009FAEA" w14:textId="77777777" w:rsidR="000E6EEB" w:rsidRDefault="000E6EEB">
      <w:pPr>
        <w:pStyle w:val="25"/>
        <w:shd w:val="clear" w:color="auto" w:fill="auto"/>
        <w:tabs>
          <w:tab w:val="left" w:pos="2419"/>
        </w:tabs>
        <w:spacing w:before="0" w:after="0" w:line="240" w:lineRule="auto"/>
        <w:rPr>
          <w:b/>
          <w:bCs/>
          <w:sz w:val="24"/>
          <w:szCs w:val="24"/>
        </w:rPr>
      </w:pPr>
    </w:p>
    <w:p w14:paraId="09EBA493" w14:textId="77777777" w:rsidR="000E6EEB" w:rsidRDefault="00783B52">
      <w:pPr>
        <w:pStyle w:val="25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>Работа с родителями (законными представителями)</w:t>
      </w:r>
    </w:p>
    <w:p w14:paraId="30154C68" w14:textId="77777777" w:rsidR="000E6EEB" w:rsidRDefault="000E6EEB">
      <w:pPr>
        <w:pStyle w:val="25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bookmarkEnd w:id="24"/>
    <w:p w14:paraId="3C2103AE" w14:textId="77777777" w:rsidR="000E6EEB" w:rsidRDefault="00783B52">
      <w:pPr>
        <w:pStyle w:val="af4"/>
        <w:tabs>
          <w:tab w:val="left" w:pos="426"/>
        </w:tabs>
        <w:ind w:left="0" w:firstLine="425"/>
        <w:jc w:val="both"/>
        <w:rPr>
          <w:color w:val="000000"/>
          <w:szCs w:val="24"/>
        </w:rPr>
      </w:pPr>
      <w:r>
        <w:rPr>
          <w:color w:val="000000"/>
          <w:szCs w:val="24"/>
        </w:rPr>
        <w:t>В детском саду создана</w:t>
      </w:r>
      <w:r>
        <w:rPr>
          <w:b/>
          <w:bCs/>
          <w:color w:val="000000"/>
          <w:szCs w:val="24"/>
        </w:rPr>
        <w:t xml:space="preserve"> система </w:t>
      </w:r>
      <w:r>
        <w:rPr>
          <w:b/>
          <w:bCs/>
          <w:color w:val="000000"/>
          <w:szCs w:val="24"/>
          <w:shd w:val="clear" w:color="auto" w:fill="FFFFFF"/>
        </w:rPr>
        <w:t xml:space="preserve">методического сопровождения педагогических инициатив семьи. </w:t>
      </w:r>
      <w:r>
        <w:rPr>
          <w:color w:val="000000"/>
          <w:szCs w:val="24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14:paraId="5996F224" w14:textId="77777777" w:rsidR="000E6EEB" w:rsidRDefault="00783B5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и задачи работы с родителями</w:t>
      </w:r>
    </w:p>
    <w:p w14:paraId="0ED4374F" w14:textId="77777777" w:rsidR="000E6EEB" w:rsidRDefault="000E6EE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13"/>
        <w:gridCol w:w="12864"/>
      </w:tblGrid>
      <w:tr w:rsidR="000E6EEB" w14:paraId="2B84AA59" w14:textId="77777777">
        <w:tc>
          <w:tcPr>
            <w:tcW w:w="1413" w:type="dxa"/>
          </w:tcPr>
          <w:p w14:paraId="7E5A7835" w14:textId="77777777" w:rsidR="000E6EEB" w:rsidRDefault="00783B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864" w:type="dxa"/>
          </w:tcPr>
          <w:p w14:paraId="6FC29764" w14:textId="77777777" w:rsidR="000E6EEB" w:rsidRDefault="00783B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ответственных взаимоотношений с родителями и развитие их компетентности в вопросах воспитания ребенка дошкольного возраста.</w:t>
            </w:r>
          </w:p>
          <w:p w14:paraId="1736C733" w14:textId="77777777" w:rsidR="000E6EEB" w:rsidRDefault="000E6E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57336871" w14:textId="77777777">
        <w:tc>
          <w:tcPr>
            <w:tcW w:w="1413" w:type="dxa"/>
          </w:tcPr>
          <w:p w14:paraId="1B87E25D" w14:textId="77777777" w:rsidR="000E6EEB" w:rsidRDefault="00783B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14:paraId="4703CEF2" w14:textId="77777777" w:rsidR="000E6EEB" w:rsidRDefault="000E6E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4" w:type="dxa"/>
          </w:tcPr>
          <w:p w14:paraId="7826E67D" w14:textId="77777777" w:rsidR="000E6EEB" w:rsidRDefault="00783B52">
            <w:pPr>
              <w:pStyle w:val="af4"/>
              <w:numPr>
                <w:ilvl w:val="2"/>
                <w:numId w:val="3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Создать условия для разнообразного по содержанию и формам сотрудничества музыкального руководителя с семьями воспитанников.</w:t>
            </w:r>
          </w:p>
          <w:p w14:paraId="07653BAE" w14:textId="77777777" w:rsidR="000E6EEB" w:rsidRDefault="00783B52">
            <w:pPr>
              <w:pStyle w:val="af4"/>
              <w:numPr>
                <w:ilvl w:val="2"/>
                <w:numId w:val="3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Познакомить родителей с лучшим опытом воспитания в детском саду и семье посредством музыкальной деятельности.</w:t>
            </w:r>
          </w:p>
          <w:p w14:paraId="51AF35D6" w14:textId="77777777" w:rsidR="000E6EEB" w:rsidRDefault="00783B52">
            <w:pPr>
              <w:pStyle w:val="af4"/>
              <w:numPr>
                <w:ilvl w:val="2"/>
                <w:numId w:val="3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Информировать об актуальных задачах воспитания детей и о возможностях музыкального искусства в решении данных задач.</w:t>
            </w:r>
          </w:p>
          <w:p w14:paraId="49B1325A" w14:textId="77777777" w:rsidR="000E6EEB" w:rsidRDefault="00783B52">
            <w:pPr>
              <w:pStyle w:val="af4"/>
              <w:numPr>
                <w:ilvl w:val="2"/>
                <w:numId w:val="3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Привлечь семьи дошкольников к участию в совместных с музыкальным руководителем мероприятиях, организуемых в детском саду, муниципалитете, регионе, в Российской Федерации. </w:t>
            </w:r>
          </w:p>
          <w:p w14:paraId="2DE577D8" w14:textId="77777777" w:rsidR="000E6EEB" w:rsidRDefault="000E6E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A3AA21F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A6EC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ознакомления родителей с методами и способами воспитания налажено сотрудничество через проведение консультаций, мастер-классов, педагогических тренингов и практикумов, клубов по интересам, открытых мероприятий. Совместные досуги, творческие мастерские, музыкальные гостиные, театральные гостиные, концерты также способствуют формированию у родителей педагогических знаний по воспитанию дошкольников на основе музыкального искусства.</w:t>
      </w:r>
    </w:p>
    <w:p w14:paraId="1C27C6BF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Ключевым направлением в работе музыкального руководителя является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 родителей с лучшим опытом воспитания </w:t>
      </w:r>
      <w:r>
        <w:rPr>
          <w:rFonts w:ascii="Times New Roman" w:hAnsi="Times New Roman" w:cs="Times New Roman"/>
          <w:sz w:val="24"/>
          <w:szCs w:val="24"/>
        </w:rPr>
        <w:t>в детском саду и семье, а также с трудностями, возникающими в семейном и общественном воспитании детей дошкольного возраста. Для этого проводятся родительские конференции, консультации и ролевое проигрывание семейных ситуаций на обучающих занятиях.</w:t>
      </w:r>
    </w:p>
    <w:p w14:paraId="3D003EB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дошкольной организации создана </w:t>
      </w:r>
      <w:r>
        <w:rPr>
          <w:rFonts w:ascii="Times New Roman" w:hAnsi="Times New Roman" w:cs="Times New Roman"/>
          <w:b/>
          <w:bCs/>
          <w:sz w:val="24"/>
          <w:szCs w:val="24"/>
        </w:rPr>
        <w:t>система сопровождения педагогических инициатив семьи.</w:t>
      </w:r>
      <w:r>
        <w:rPr>
          <w:rFonts w:ascii="Times New Roman" w:hAnsi="Times New Roman" w:cs="Times New Roman"/>
          <w:sz w:val="24"/>
          <w:szCs w:val="24"/>
        </w:rPr>
        <w:t xml:space="preserve"> Инициативы выявляются путем анкетирования, опросов, бесед, ситуативных разговоров и других форм взаимодействия. </w:t>
      </w:r>
    </w:p>
    <w:p w14:paraId="4D71D3B5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поддерживает творческие начинания родителей, совместно с ними разрабатывает и организует мероприятия для детей. Педагогическая инициатива родителей стала новым этапом сотрудничества с ними, показателем качества воспитательной работы.</w:t>
      </w:r>
    </w:p>
    <w:p w14:paraId="22D3A49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особенностью работы музыкального руководителя с семьей является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>смещение акцента с просвещения и обучения родителей на их активное самообразовани</w:t>
      </w:r>
      <w:r>
        <w:rPr>
          <w:rFonts w:ascii="Times New Roman" w:hAnsi="Times New Roman" w:cs="Times New Roman"/>
          <w:sz w:val="24"/>
          <w:szCs w:val="24"/>
        </w:rPr>
        <w:t>е. Педагог содействуют в этом вопросе посредством создания банка электронных ресурсов, предоставления педагогической информации на сайте ДОО и в «родительских уголках» групп, через личные и групповые консультации, тренинги, практикумы.</w:t>
      </w:r>
    </w:p>
    <w:p w14:paraId="2C5D120A" w14:textId="77777777" w:rsidR="000E6EEB" w:rsidRDefault="00783B52">
      <w:pPr>
        <w:pStyle w:val="af1"/>
        <w:ind w:firstLine="709"/>
        <w:jc w:val="both"/>
      </w:pPr>
      <w:r>
        <w:t>Кроме основных форм работы осуществляется постоянное взаимодействие в процессе:</w:t>
      </w:r>
    </w:p>
    <w:p w14:paraId="0989C86D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szCs w:val="24"/>
        </w:rPr>
        <w:t>- ежедневных непосредственных контактов, в утренние и вечерние часы;</w:t>
      </w:r>
    </w:p>
    <w:p w14:paraId="05DAB952" w14:textId="77777777" w:rsidR="000E6EEB" w:rsidRDefault="00783B52">
      <w:pPr>
        <w:pStyle w:val="af4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- неформальных бесед по вопросам воспитания на основе музыкальной деятельности</w:t>
      </w:r>
    </w:p>
    <w:p w14:paraId="33042959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14:paraId="41B31BC4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CFF47" w14:textId="77777777" w:rsidR="000E6EEB" w:rsidRDefault="00783B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формы и содержание работы музыкального руководителя с родителями</w:t>
      </w:r>
    </w:p>
    <w:p w14:paraId="321A0ECD" w14:textId="77777777" w:rsidR="000E6EEB" w:rsidRDefault="000E6E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9746"/>
      </w:tblGrid>
      <w:tr w:rsidR="000E6EEB" w14:paraId="7681E748" w14:textId="77777777">
        <w:tc>
          <w:tcPr>
            <w:tcW w:w="846" w:type="dxa"/>
          </w:tcPr>
          <w:p w14:paraId="2CB6974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685" w:type="dxa"/>
          </w:tcPr>
          <w:p w14:paraId="73D7541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9746" w:type="dxa"/>
          </w:tcPr>
          <w:p w14:paraId="26C1DE8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0E6EEB" w14:paraId="4A09EABD" w14:textId="77777777">
        <w:tc>
          <w:tcPr>
            <w:tcW w:w="846" w:type="dxa"/>
          </w:tcPr>
          <w:p w14:paraId="7092AEF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4650073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9746" w:type="dxa"/>
          </w:tcPr>
          <w:p w14:paraId="0732753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      </w:r>
          </w:p>
          <w:p w14:paraId="35C7B8D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0F78809A" w14:textId="77777777">
        <w:tc>
          <w:tcPr>
            <w:tcW w:w="846" w:type="dxa"/>
          </w:tcPr>
          <w:p w14:paraId="797F331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1FD70E4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746" w:type="dxa"/>
          </w:tcPr>
          <w:p w14:paraId="184BCAC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  </w:t>
            </w:r>
          </w:p>
          <w:p w14:paraId="2EAF2057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3AC36F2D" w14:textId="77777777">
        <w:tc>
          <w:tcPr>
            <w:tcW w:w="846" w:type="dxa"/>
          </w:tcPr>
          <w:p w14:paraId="1CEA430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6219338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Мастер-классы</w:t>
            </w:r>
          </w:p>
        </w:tc>
        <w:tc>
          <w:tcPr>
            <w:tcW w:w="9746" w:type="dxa"/>
          </w:tcPr>
          <w:p w14:paraId="7BDAF51E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Активная форма сотрудничества, посредством которой</w:t>
            </w:r>
            <w:bookmarkStart w:id="25" w:name="_Hlk63496632"/>
            <w:r>
              <w:rPr>
                <w:bCs/>
                <w:szCs w:val="24"/>
              </w:rPr>
      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      </w:r>
          </w:p>
          <w:bookmarkEnd w:id="25"/>
          <w:p w14:paraId="19FA84C0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1B6B9084" w14:textId="77777777">
        <w:tc>
          <w:tcPr>
            <w:tcW w:w="846" w:type="dxa"/>
          </w:tcPr>
          <w:p w14:paraId="768CD86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</w:tcPr>
          <w:p w14:paraId="1455E29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тренинг</w:t>
            </w:r>
          </w:p>
        </w:tc>
        <w:tc>
          <w:tcPr>
            <w:tcW w:w="9746" w:type="dxa"/>
          </w:tcPr>
          <w:p w14:paraId="3DE1D31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основе тренинга – проблемные ситуации,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упражнения, которые «погружают» родителей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конкретную ситуацию, смоделированную в воспитательных целях.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рефлексии и самооценке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поводу проведённой деятельности.</w:t>
            </w:r>
          </w:p>
        </w:tc>
      </w:tr>
      <w:tr w:rsidR="000E6EEB" w14:paraId="0E2FDCB6" w14:textId="77777777">
        <w:tc>
          <w:tcPr>
            <w:tcW w:w="846" w:type="dxa"/>
          </w:tcPr>
          <w:p w14:paraId="0893E12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14:paraId="2C31A72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клубе</w:t>
            </w:r>
          </w:p>
          <w:p w14:paraId="07E5708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«Музыкальная семья»</w:t>
            </w:r>
          </w:p>
        </w:tc>
        <w:tc>
          <w:tcPr>
            <w:tcW w:w="9746" w:type="dxa"/>
          </w:tcPr>
          <w:p w14:paraId="081AFF8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Добровольное объединение родителей. Раз в месяц организуются тематические встречи, на которых участники клуба обсуждают вопросы воспитания и обучения детей посредством музыкальной деятельности. В рамках клуба проводятся как теоретические, так и практические занятия.</w:t>
            </w:r>
          </w:p>
          <w:p w14:paraId="0ECA9E8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часто тема встречи запрашивается родителями</w:t>
            </w:r>
          </w:p>
        </w:tc>
      </w:tr>
      <w:tr w:rsidR="000E6EEB" w14:paraId="71B42241" w14:textId="77777777">
        <w:tc>
          <w:tcPr>
            <w:tcW w:w="846" w:type="dxa"/>
          </w:tcPr>
          <w:p w14:paraId="5D32F2C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14:paraId="0698B32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Общение в клубе</w:t>
            </w:r>
          </w:p>
          <w:p w14:paraId="2B1CD5F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«Родительский чат»</w:t>
            </w:r>
          </w:p>
        </w:tc>
        <w:tc>
          <w:tcPr>
            <w:tcW w:w="9746" w:type="dxa"/>
          </w:tcPr>
          <w:p w14:paraId="0C499B4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сотрудничества с родителями. Взаимодействие происходит в мессенджере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через </w:t>
            </w:r>
            <w:r>
              <w:rPr>
                <w:rStyle w:val="a6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видеозвонки в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 Такая форма общения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озволяет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родителям уточнить различные вопросы, пополнить педагогические знания, обсудить проблемы.</w:t>
            </w:r>
          </w:p>
          <w:p w14:paraId="7ED5F8BB" w14:textId="77777777" w:rsidR="000E6EEB" w:rsidRDefault="000E6EEB">
            <w:pPr>
              <w:pStyle w:val="af1"/>
              <w:jc w:val="both"/>
              <w:rPr>
                <w:b/>
                <w:bCs/>
              </w:rPr>
            </w:pPr>
          </w:p>
        </w:tc>
      </w:tr>
      <w:tr w:rsidR="000E6EEB" w14:paraId="1084E346" w14:textId="77777777">
        <w:tc>
          <w:tcPr>
            <w:tcW w:w="846" w:type="dxa"/>
          </w:tcPr>
          <w:p w14:paraId="26930F6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14:paraId="72C38D2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в</w:t>
            </w:r>
          </w:p>
          <w:p w14:paraId="530B191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«Мастерской»</w:t>
            </w:r>
          </w:p>
        </w:tc>
        <w:tc>
          <w:tcPr>
            <w:tcW w:w="9746" w:type="dxa"/>
          </w:tcPr>
          <w:p w14:paraId="6BCE4E03" w14:textId="77777777" w:rsidR="000E6EEB" w:rsidRDefault="00783B52">
            <w:pPr>
              <w:pStyle w:val="af1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Организована с целью подготовки к различным мероприятиям и для обогащения развивающей музыкальной предметно-пространственной среды. Родители, музыкальный руководитель и воспитатели изготавливают атрибуты, пособия, костюмы.</w:t>
            </w:r>
          </w:p>
          <w:p w14:paraId="6493ADF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7DFC2E01" w14:textId="77777777">
        <w:tc>
          <w:tcPr>
            <w:tcW w:w="846" w:type="dxa"/>
          </w:tcPr>
          <w:p w14:paraId="550FBD6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14:paraId="57E23BD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Праздники, фестивали, конкурсы, концерты</w:t>
            </w:r>
          </w:p>
        </w:tc>
        <w:tc>
          <w:tcPr>
            <w:tcW w:w="9746" w:type="dxa"/>
          </w:tcPr>
          <w:p w14:paraId="1D1E60A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родителями мероприятия, которые включают в общее интересное дело всех участников образовательных отношений.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 самым оптимизируются отношения родителей и детей, родителей и педагогов, педагогов и детей. </w:t>
            </w:r>
          </w:p>
          <w:p w14:paraId="316EAD54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06239DAE" w14:textId="77777777">
        <w:tc>
          <w:tcPr>
            <w:tcW w:w="846" w:type="dxa"/>
          </w:tcPr>
          <w:p w14:paraId="4E7DC8E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14:paraId="4A925A4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собрания</w:t>
            </w:r>
          </w:p>
        </w:tc>
        <w:tc>
          <w:tcPr>
            <w:tcW w:w="9746" w:type="dxa"/>
          </w:tcPr>
          <w:p w14:paraId="6B9F483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собраний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координируются действия родителей и музыкального руководителя по вопросам обучения, воспитания, оздоровления и развития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A32732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6EEB" w14:paraId="1A5403A0" w14:textId="77777777">
        <w:tc>
          <w:tcPr>
            <w:tcW w:w="846" w:type="dxa"/>
          </w:tcPr>
          <w:p w14:paraId="1F64E0F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14:paraId="7C1866B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конференции</w:t>
            </w:r>
          </w:p>
        </w:tc>
        <w:tc>
          <w:tcPr>
            <w:tcW w:w="9746" w:type="dxa"/>
          </w:tcPr>
          <w:p w14:paraId="4F2A1AC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данном мероприятии родители делятся своим опытом воспитания детей. Также на конференции выступают педагоги, где с профессиональной точки зрения раскрывают тему конференции.</w:t>
            </w:r>
          </w:p>
          <w:p w14:paraId="1D5328E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41BDA55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5B93B41C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14:paraId="4C719014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14:paraId="3BB13D69" w14:textId="77777777" w:rsidR="000E6EEB" w:rsidRDefault="00783B52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>События на основе музыкальной деятельности</w:t>
      </w:r>
    </w:p>
    <w:p w14:paraId="198DBF70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14:paraId="6DF5DA71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ДОО разработан годовой цикл воспитательной работы, в основе которой - общие для всего детского сада событийные мероприятия. </w:t>
      </w:r>
    </w:p>
    <w:p w14:paraId="0BCA0815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Свою работу музыкальный руководитель также </w:t>
      </w:r>
      <w:r>
        <w:rPr>
          <w:b/>
          <w:bCs/>
          <w:sz w:val="24"/>
          <w:szCs w:val="24"/>
        </w:rPr>
        <w:t xml:space="preserve">организует в рамках событийности. </w:t>
      </w:r>
      <w:r>
        <w:rPr>
          <w:sz w:val="24"/>
          <w:szCs w:val="24"/>
        </w:rPr>
        <w:t xml:space="preserve">В основе – тематический принцип. </w:t>
      </w:r>
    </w:p>
    <w:p w14:paraId="60A4B7D0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Проводимые праздники, памятные даты, проекты, развлечения ориентированы на все направления музыкального развития ребенка и посвящены различным сторонам социальной жизни. </w:t>
      </w:r>
    </w:p>
    <w:p w14:paraId="2A2C8A85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проводит разнообразные по форме и содержанию мероприятия.</w:t>
      </w:r>
    </w:p>
    <w:p w14:paraId="09CACFA2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уровне детского сада:</w:t>
      </w:r>
    </w:p>
    <w:p w14:paraId="448C3FFC" w14:textId="77777777" w:rsidR="000E6EEB" w:rsidRDefault="00783B52">
      <w:pPr>
        <w:pStyle w:val="af4"/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социальные праздники: День Победы, День России, День защитника Отечества, День народного единства, Праздник весны и труда;</w:t>
      </w:r>
    </w:p>
    <w:p w14:paraId="537F80FC" w14:textId="77777777" w:rsidR="000E6EEB" w:rsidRDefault="00783B52">
      <w:pPr>
        <w:pStyle w:val="af4"/>
        <w:numPr>
          <w:ilvl w:val="0"/>
          <w:numId w:val="39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мероприятия духовно-нравственной жизни: День волонтёра, День доброты, День друзей и др.;</w:t>
      </w:r>
    </w:p>
    <w:p w14:paraId="5D84269A" w14:textId="77777777" w:rsidR="000E6EEB" w:rsidRDefault="00783B52">
      <w:pPr>
        <w:pStyle w:val="af4"/>
        <w:numPr>
          <w:ilvl w:val="0"/>
          <w:numId w:val="39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мероприятия по теме искусства и литературы: День поэзии, День детской книги, День театра и др.;</w:t>
      </w:r>
    </w:p>
    <w:p w14:paraId="31C9C0BB" w14:textId="77777777" w:rsidR="000E6EEB" w:rsidRDefault="00783B52">
      <w:pPr>
        <w:pStyle w:val="af4"/>
        <w:numPr>
          <w:ilvl w:val="0"/>
          <w:numId w:val="39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традиционные праздничные события общества: Новый год, День матери, День космонавтики, День пожилого человека и др.;</w:t>
      </w:r>
    </w:p>
    <w:p w14:paraId="23F39728" w14:textId="77777777" w:rsidR="000E6EEB" w:rsidRDefault="00783B52">
      <w:pPr>
        <w:pStyle w:val="af4"/>
        <w:numPr>
          <w:ilvl w:val="0"/>
          <w:numId w:val="39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социальные акции:</w:t>
      </w:r>
      <w:r>
        <w:rPr>
          <w:szCs w:val="24"/>
        </w:rPr>
        <w:t xml:space="preserve"> «Бессмертный полк», «Друзья наши меньшие», «Песня для ветерана» и др.;</w:t>
      </w:r>
    </w:p>
    <w:p w14:paraId="52FAAF79" w14:textId="77777777" w:rsidR="000E6EEB" w:rsidRDefault="00783B52">
      <w:pPr>
        <w:pStyle w:val="af4"/>
        <w:numPr>
          <w:ilvl w:val="0"/>
          <w:numId w:val="39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события </w:t>
      </w:r>
      <w:r>
        <w:rPr>
          <w:szCs w:val="24"/>
        </w:rPr>
        <w:t>народной культуры и народных традиций: Рождество, Масленица, Медовый и Яблочный Спас и др.</w:t>
      </w:r>
    </w:p>
    <w:p w14:paraId="762A9BE8" w14:textId="77777777" w:rsidR="000E6EEB" w:rsidRDefault="00783B52">
      <w:pPr>
        <w:pStyle w:val="af4"/>
        <w:numPr>
          <w:ilvl w:val="0"/>
          <w:numId w:val="39"/>
        </w:numPr>
        <w:ind w:left="0" w:firstLine="709"/>
        <w:jc w:val="both"/>
        <w:rPr>
          <w:szCs w:val="24"/>
        </w:rPr>
      </w:pPr>
      <w:r>
        <w:rPr>
          <w:color w:val="000000"/>
          <w:szCs w:val="24"/>
        </w:rPr>
        <w:t xml:space="preserve">социальные проекты: </w:t>
      </w:r>
      <w:r>
        <w:rPr>
          <w:szCs w:val="24"/>
        </w:rPr>
        <w:t xml:space="preserve">«Путешествие по родному краю», «Народные традиции России», </w:t>
      </w:r>
      <w:r>
        <w:rPr>
          <w:rStyle w:val="c1"/>
          <w:rFonts w:eastAsia="Cambria"/>
          <w:szCs w:val="24"/>
        </w:rPr>
        <w:t>«</w:t>
      </w:r>
      <w:r>
        <w:rPr>
          <w:szCs w:val="24"/>
        </w:rPr>
        <w:t>Мой любимый город», «Песни о России».</w:t>
      </w:r>
    </w:p>
    <w:p w14:paraId="5BAC032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уровне групп:</w:t>
      </w:r>
    </w:p>
    <w:p w14:paraId="7101A9FC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«День рождения»;</w:t>
      </w:r>
    </w:p>
    <w:p w14:paraId="67E318F0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«Наши соседи» (поход в гости с концертными номерами в соседнюю группу);</w:t>
      </w:r>
    </w:p>
    <w:p w14:paraId="0E409AB7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«Любимые танцы и песни нашей группы».</w:t>
      </w:r>
    </w:p>
    <w:p w14:paraId="5F7C04B1" w14:textId="77777777" w:rsidR="000E6EEB" w:rsidRDefault="00783B52">
      <w:pPr>
        <w:pStyle w:val="af1"/>
        <w:shd w:val="clear" w:color="auto" w:fill="FFFFFF"/>
        <w:ind w:firstLine="709"/>
        <w:jc w:val="both"/>
      </w:pPr>
      <w:r>
        <w:t xml:space="preserve">Яркая наглядность (оформление места проведения события согласно тематике), творческое игровое действие, неожиданность и </w:t>
      </w:r>
      <w:proofErr w:type="spellStart"/>
      <w:r>
        <w:t>сюрпризность</w:t>
      </w:r>
      <w:proofErr w:type="spellEnd"/>
      <w:r>
        <w:t xml:space="preserve"> - обязательные критерии подготовки и проведения мероприятия.</w:t>
      </w:r>
    </w:p>
    <w:p w14:paraId="33CCEC91" w14:textId="77777777" w:rsidR="000E6EEB" w:rsidRDefault="00783B52">
      <w:pPr>
        <w:pStyle w:val="af1"/>
        <w:shd w:val="clear" w:color="auto" w:fill="FFFFFF"/>
        <w:ind w:firstLine="709"/>
        <w:jc w:val="both"/>
      </w:pPr>
      <w:r>
        <w:t>По итогам события проводится обмен мнениями и впечатлениями, анализируются полученные результаты, определяется эффективность воспитательного воздействия, учитывается положительный и негативный опыт организации и осуществления события. С учетом проведенного анализа вносятся коррективы в воспитательный процесс.</w:t>
      </w:r>
    </w:p>
    <w:p w14:paraId="579C5097" w14:textId="77777777" w:rsidR="000E6EEB" w:rsidRDefault="00783B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Событийные мероприятия воспитательного характера позволяют систематизировать, обобщить и свести эмоционально-ценностные представления дошкольников в единую гармоничную картину окружающего мира и вызывают позитивный эмоциональный отклик в сознании детей всех возрастов.</w:t>
      </w:r>
    </w:p>
    <w:p w14:paraId="22CC897F" w14:textId="77777777" w:rsidR="000E6EEB" w:rsidRDefault="000E6EEB">
      <w:pPr>
        <w:pStyle w:val="25"/>
        <w:shd w:val="clear" w:color="auto" w:fill="auto"/>
        <w:spacing w:before="0" w:after="0" w:line="240" w:lineRule="auto"/>
        <w:ind w:right="-57"/>
        <w:jc w:val="both"/>
        <w:rPr>
          <w:i/>
          <w:iCs/>
          <w:sz w:val="24"/>
          <w:szCs w:val="24"/>
        </w:rPr>
      </w:pPr>
    </w:p>
    <w:p w14:paraId="1BC3A268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14:paraId="3B3A3E62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14:paraId="4477FDD5" w14:textId="77777777" w:rsidR="000E6EEB" w:rsidRDefault="00783B52">
      <w:pPr>
        <w:pStyle w:val="25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>Совместная деятельность в образовательных ситуациях</w:t>
      </w:r>
    </w:p>
    <w:p w14:paraId="4A51B21D" w14:textId="77777777" w:rsidR="000E6EEB" w:rsidRDefault="000E6EEB">
      <w:pPr>
        <w:pStyle w:val="25"/>
        <w:shd w:val="clear" w:color="auto" w:fill="auto"/>
        <w:tabs>
          <w:tab w:val="left" w:pos="1766"/>
        </w:tabs>
        <w:spacing w:before="0" w:after="0" w:line="240" w:lineRule="auto"/>
        <w:ind w:right="-57"/>
        <w:jc w:val="both"/>
        <w:rPr>
          <w:b/>
          <w:bCs/>
          <w:sz w:val="24"/>
          <w:szCs w:val="24"/>
        </w:rPr>
      </w:pPr>
    </w:p>
    <w:p w14:paraId="3B2AE54B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Совместная деятельность в образовательных ситуациях является ведущей формой организации сотрудничества музыкального руководителя и ребёнка по освоению данной Программы, в рамках которой возможно решение конкретных задач.</w:t>
      </w:r>
    </w:p>
    <w:p w14:paraId="77AB3127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основе совместной деятельности лежит </w:t>
      </w:r>
      <w:r>
        <w:rPr>
          <w:rStyle w:val="a6"/>
          <w:rFonts w:ascii="Times New Roman" w:eastAsia="Cambria" w:hAnsi="Times New Roman" w:cs="Times New Roman"/>
          <w:b w:val="0"/>
          <w:sz w:val="24"/>
          <w:szCs w:val="24"/>
        </w:rPr>
        <w:t>личностно-ориентированный подход педагога к детям.</w:t>
      </w:r>
      <w:r>
        <w:rPr>
          <w:rStyle w:val="a6"/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 подход предполагает:</w:t>
      </w:r>
    </w:p>
    <w:p w14:paraId="7D89AD3C" w14:textId="77777777" w:rsidR="000E6EEB" w:rsidRDefault="00783B52">
      <w:pPr>
        <w:pStyle w:val="af1"/>
        <w:numPr>
          <w:ilvl w:val="0"/>
          <w:numId w:val="40"/>
        </w:numPr>
        <w:ind w:left="0" w:firstLine="709"/>
        <w:jc w:val="both"/>
        <w:rPr>
          <w:bCs/>
        </w:rPr>
      </w:pPr>
      <w:r>
        <w:rPr>
          <w:rStyle w:val="a6"/>
          <w:rFonts w:eastAsia="Cambria"/>
          <w:b w:val="0"/>
        </w:rPr>
        <w:t>Формирование эмоционально-ценностного отношения ребенка к окружающей социальной действительности посредством музыкального искусства</w:t>
      </w:r>
      <w:r>
        <w:rPr>
          <w:b/>
        </w:rPr>
        <w:t>.</w:t>
      </w:r>
      <w:r>
        <w:rPr>
          <w:bCs/>
        </w:rPr>
        <w:t xml:space="preserve"> Дошкольник эмоционально переживает предложенную информацию или ситуации, становится участником событий, а музыкальный руководитель поддерживает стремление ребенка узнать что-то новое.</w:t>
      </w:r>
    </w:p>
    <w:p w14:paraId="25C7D19B" w14:textId="77777777" w:rsidR="000E6EEB" w:rsidRDefault="00783B52">
      <w:pPr>
        <w:pStyle w:val="af1"/>
        <w:numPr>
          <w:ilvl w:val="0"/>
          <w:numId w:val="40"/>
        </w:numPr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a6"/>
          <w:rFonts w:eastAsia="Cambria"/>
          <w:b w:val="0"/>
        </w:rPr>
        <w:t>Формирование личностной позиции.</w:t>
      </w:r>
      <w:r>
        <w:t xml:space="preserve"> Полученные знания должны превратиться в личное убеждение, во внутреннюю потребность и привычку уважительно относится к людям, любить свою Родину, соблюдать нравственные нормы. В этом случае ребенок оценивает свои действия и действия других на основе собственного сформированного эмоционально-личностного отношения к окружающему социуму.</w:t>
      </w:r>
    </w:p>
    <w:p w14:paraId="7DC0F60E" w14:textId="77777777" w:rsidR="000E6EEB" w:rsidRDefault="00783B52">
      <w:pPr>
        <w:spacing w:after="0" w:line="240" w:lineRule="auto"/>
        <w:ind w:firstLine="709"/>
        <w:jc w:val="both"/>
        <w:rPr>
          <w:rStyle w:val="11"/>
          <w:rFonts w:eastAsiaTheme="minorHAnsi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Основной функциональной характеристикой совместной деятельности являются партнерские отношения между музыкальным руководителем и ребенком, их равноправное включение в процесс деятельности. Педагог участвует в реализации поставленной цели наравне с детьми в качестве более опытного и компетентного партнера. Такой стиль воспитания обеспечивает каждому ребенку чувство психологической защищенности, способствует развитию его индивидуальности, положительных взаимоотношений с окружающими людьми.</w:t>
      </w:r>
    </w:p>
    <w:p w14:paraId="6EAC739D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14:paraId="68DC4A0A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color w:val="auto"/>
          <w:sz w:val="24"/>
          <w:szCs w:val="24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>Основные виды организации совместной деятельности:</w:t>
      </w:r>
    </w:p>
    <w:p w14:paraId="66115326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ситуативная беседа, рассказ, советы, вопросы;</w:t>
      </w:r>
    </w:p>
    <w:p w14:paraId="41AFB9C3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0D764955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слушание музыкального произведения с последующим обсуждением и выводами, сочинение музыкальных сказок, заучивание песен, хороводов, танцев;</w:t>
      </w:r>
    </w:p>
    <w:p w14:paraId="0DE7ED0A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 xml:space="preserve">разучивание и исполнение фольклорных произведений; </w:t>
      </w:r>
    </w:p>
    <w:p w14:paraId="157D6417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театрализация, драматизация, этюды-инсценировки;</w:t>
      </w:r>
    </w:p>
    <w:p w14:paraId="06757677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634E57DE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организация выставок (рисунков и поделок по итогам прослушивания и обсуждения музыки);</w:t>
      </w:r>
    </w:p>
    <w:p w14:paraId="4F8DD908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 xml:space="preserve">игровые методы (игровая роль, игровая ситуация, игровое действие и другие); </w:t>
      </w:r>
    </w:p>
    <w:p w14:paraId="0FCBEBA4" w14:textId="77777777" w:rsidR="000E6EEB" w:rsidRDefault="00783B52">
      <w:pPr>
        <w:pStyle w:val="25"/>
        <w:numPr>
          <w:ilvl w:val="0"/>
          <w:numId w:val="4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демонстрация собственной нравственной позиции музыкальным руководителем, личный пример, приучение к вежливому общению, поощрение (одобрение, тактильный контакт, похвала, поощряющий взгляд).</w:t>
      </w:r>
    </w:p>
    <w:p w14:paraId="1D1B9CFD" w14:textId="77777777" w:rsidR="000E6EEB" w:rsidRDefault="000E6EEB">
      <w:pPr>
        <w:pStyle w:val="25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color w:val="auto"/>
          <w:sz w:val="24"/>
          <w:szCs w:val="24"/>
        </w:rPr>
      </w:pPr>
    </w:p>
    <w:p w14:paraId="47626868" w14:textId="77777777" w:rsidR="000E6EEB" w:rsidRDefault="000E6EEB">
      <w:pPr>
        <w:pStyle w:val="25"/>
        <w:shd w:val="clear" w:color="auto" w:fill="auto"/>
        <w:spacing w:before="0" w:after="0" w:line="240" w:lineRule="auto"/>
        <w:jc w:val="both"/>
        <w:rPr>
          <w:rStyle w:val="11"/>
          <w:color w:val="auto"/>
          <w:sz w:val="24"/>
          <w:szCs w:val="24"/>
          <w:shd w:val="clear" w:color="auto" w:fill="auto"/>
        </w:rPr>
      </w:pPr>
    </w:p>
    <w:p w14:paraId="254C3719" w14:textId="77777777" w:rsidR="000E6EEB" w:rsidRDefault="000E6EEB">
      <w:pPr>
        <w:pStyle w:val="25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14:paraId="77EA8156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60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 xml:space="preserve"> Организация предметно-пространственной среды</w:t>
      </w:r>
    </w:p>
    <w:p w14:paraId="7A70B67A" w14:textId="77777777" w:rsidR="000E6EEB" w:rsidRDefault="000E6EEB">
      <w:pPr>
        <w:pStyle w:val="25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eastAsiaTheme="minorHAnsi"/>
          <w:color w:val="000000"/>
          <w:sz w:val="24"/>
          <w:szCs w:val="24"/>
        </w:rPr>
      </w:pPr>
    </w:p>
    <w:p w14:paraId="5115586F" w14:textId="77777777" w:rsidR="000E6EEB" w:rsidRDefault="00783B52">
      <w:pPr>
        <w:pStyle w:val="25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Развивающая предметно-пространственная среда (РППС) музыкального зала и «Музыкальных центров» в группах отражает ценности, на которых строится Программа, и способствует принятию этих ценностей ребенком. </w:t>
      </w:r>
    </w:p>
    <w:p w14:paraId="3AEE8CBE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36805212"/>
      <w:r>
        <w:rPr>
          <w:rFonts w:ascii="Times New Roman" w:hAnsi="Times New Roman" w:cs="Times New Roman"/>
          <w:sz w:val="24"/>
          <w:szCs w:val="24"/>
        </w:rPr>
        <w:t xml:space="preserve">РППС оснащена большим количеством материалов и оборудования, способствующих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личностному развитию дошкольников и созданию условий для их позитивной социализации на основе базовых ценностей российского общества.</w:t>
      </w:r>
      <w:bookmarkStart w:id="27" w:name="_Hlk63669209"/>
      <w:bookmarkEnd w:id="26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7"/>
    <w:p w14:paraId="6C9A1682" w14:textId="77777777" w:rsidR="000E6EEB" w:rsidRDefault="000E6EEB">
      <w:pPr>
        <w:pStyle w:val="25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b/>
          <w:bCs/>
          <w:spacing w:val="-1"/>
          <w:sz w:val="24"/>
          <w:szCs w:val="24"/>
        </w:rPr>
      </w:pPr>
    </w:p>
    <w:p w14:paraId="6E5E6FFC" w14:textId="77777777" w:rsidR="000E6EEB" w:rsidRDefault="00783B52">
      <w:pPr>
        <w:pStyle w:val="25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Компоненты и содержание воспитательной предметно-пространственной среды музыкального зала и групп</w:t>
      </w:r>
    </w:p>
    <w:p w14:paraId="37FB1301" w14:textId="77777777" w:rsidR="000E6EEB" w:rsidRDefault="000E6EEB">
      <w:pPr>
        <w:pStyle w:val="25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i/>
          <w:iCs/>
          <w:spacing w:val="-1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90"/>
        <w:gridCol w:w="4450"/>
        <w:gridCol w:w="9037"/>
      </w:tblGrid>
      <w:tr w:rsidR="000E6EEB" w14:paraId="4A5B6133" w14:textId="77777777">
        <w:tc>
          <w:tcPr>
            <w:tcW w:w="790" w:type="dxa"/>
          </w:tcPr>
          <w:p w14:paraId="3614DBF7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№№</w:t>
            </w:r>
          </w:p>
        </w:tc>
        <w:tc>
          <w:tcPr>
            <w:tcW w:w="4450" w:type="dxa"/>
          </w:tcPr>
          <w:p w14:paraId="59475AF6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Компоненты среды</w:t>
            </w:r>
          </w:p>
        </w:tc>
        <w:tc>
          <w:tcPr>
            <w:tcW w:w="9037" w:type="dxa"/>
          </w:tcPr>
          <w:p w14:paraId="21796D1B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Содержание предметно-пространственной среды</w:t>
            </w:r>
          </w:p>
        </w:tc>
      </w:tr>
      <w:tr w:rsidR="000E6EEB" w14:paraId="7477FDA7" w14:textId="77777777">
        <w:tc>
          <w:tcPr>
            <w:tcW w:w="790" w:type="dxa"/>
          </w:tcPr>
          <w:p w14:paraId="2EACCACE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1.</w:t>
            </w:r>
          </w:p>
        </w:tc>
        <w:tc>
          <w:tcPr>
            <w:tcW w:w="4450" w:type="dxa"/>
          </w:tcPr>
          <w:p w14:paraId="35ECFC2E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9037" w:type="dxa"/>
          </w:tcPr>
          <w:p w14:paraId="5F93452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 и флаг России, аудиозапись Гимна РФ, портрет Президента.  герб и флаг региона, герб родного города (поселка). </w:t>
            </w:r>
          </w:p>
          <w:p w14:paraId="2FD0DE3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о ВОВ: книги, альбомы, фотографии.</w:t>
            </w:r>
          </w:p>
          <w:p w14:paraId="7AE9667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«Наша армия родная», «День Победы».</w:t>
            </w:r>
          </w:p>
          <w:p w14:paraId="670C49C1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Альбом, посвященный участникам СВО «Мы гордимся!». Символы СВО.</w:t>
            </w:r>
          </w:p>
          <w:p w14:paraId="5D76543E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Альбомы, иллюстрации, фотографии с изображением народных и государственных праздников.</w:t>
            </w:r>
          </w:p>
          <w:p w14:paraId="1F8AB447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Фотоальбомы с изображением мероприятий, проведённых в детском саду.</w:t>
            </w:r>
          </w:p>
          <w:p w14:paraId="2732D4E5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 патриотических песен.</w:t>
            </w:r>
          </w:p>
          <w:p w14:paraId="641E2B82" w14:textId="77777777" w:rsidR="000E6EEB" w:rsidRDefault="000E6EEB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0E6EEB" w14:paraId="10AD8224" w14:textId="77777777">
        <w:tc>
          <w:tcPr>
            <w:tcW w:w="790" w:type="dxa"/>
          </w:tcPr>
          <w:p w14:paraId="3A4AF14B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</w:t>
            </w:r>
          </w:p>
        </w:tc>
        <w:tc>
          <w:tcPr>
            <w:tcW w:w="4450" w:type="dxa"/>
          </w:tcPr>
          <w:p w14:paraId="6817AD6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  <w:p w14:paraId="6F6321A0" w14:textId="77777777" w:rsidR="000E6EEB" w:rsidRDefault="000E6EEB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90DEA97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Оборудование и пособия, отражающие культуру и быт народов родного края: элементы народных костюмов, этнокультурные предметы и др.</w:t>
            </w:r>
          </w:p>
          <w:p w14:paraId="35ED794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Альбомы с фотографиями памятных мест и исторических событий родного города (поселка). </w:t>
            </w:r>
          </w:p>
          <w:p w14:paraId="7251504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с фотографиями региональных композиторов, певцов, артистов.</w:t>
            </w:r>
          </w:p>
          <w:p w14:paraId="3481D7AA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Лэпбуки</w:t>
            </w:r>
            <w:proofErr w:type="spellEnd"/>
            <w:r>
              <w:rPr>
                <w:szCs w:val="24"/>
              </w:rPr>
              <w:t xml:space="preserve">: </w:t>
            </w:r>
            <w:r>
              <w:rPr>
                <w:rStyle w:val="c1"/>
                <w:rFonts w:eastAsia="Cambria"/>
                <w:szCs w:val="24"/>
              </w:rPr>
              <w:t>«</w:t>
            </w:r>
            <w:r>
              <w:rPr>
                <w:szCs w:val="24"/>
              </w:rPr>
              <w:t>Мой город (поселок)», «Национальные костюмы народов родного края».</w:t>
            </w:r>
          </w:p>
          <w:p w14:paraId="743B51D2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Аудиозаписи фольклорных песен народов родного края.</w:t>
            </w:r>
          </w:p>
          <w:p w14:paraId="22BEE6EB" w14:textId="77777777" w:rsidR="000E6EEB" w:rsidRDefault="000E6EEB">
            <w:pPr>
              <w:pStyle w:val="af4"/>
              <w:ind w:left="0"/>
              <w:jc w:val="both"/>
              <w:rPr>
                <w:szCs w:val="24"/>
              </w:rPr>
            </w:pPr>
          </w:p>
        </w:tc>
      </w:tr>
      <w:tr w:rsidR="000E6EEB" w14:paraId="0ECACD98" w14:textId="77777777">
        <w:tc>
          <w:tcPr>
            <w:tcW w:w="790" w:type="dxa"/>
          </w:tcPr>
          <w:p w14:paraId="6B665E77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3.</w:t>
            </w:r>
          </w:p>
        </w:tc>
        <w:tc>
          <w:tcPr>
            <w:tcW w:w="4450" w:type="dxa"/>
          </w:tcPr>
          <w:p w14:paraId="5142EEB2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Компоненты среды, отражающие экологичность,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природосообразность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и безопасность.</w:t>
            </w:r>
          </w:p>
        </w:tc>
        <w:tc>
          <w:tcPr>
            <w:tcW w:w="9037" w:type="dxa"/>
          </w:tcPr>
          <w:p w14:paraId="0FCBF90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Уголок уединения (в котором можно послушать музыку).</w:t>
            </w:r>
          </w:p>
          <w:p w14:paraId="1F1E787D" w14:textId="77777777" w:rsidR="000E6EEB" w:rsidRDefault="00783B52">
            <w:pPr>
              <w:pStyle w:val="c20"/>
              <w:spacing w:before="0" w:beforeAutospacing="0" w:after="0" w:afterAutospacing="0"/>
              <w:jc w:val="both"/>
            </w:pPr>
            <w:r>
              <w:t>Фотовыставки, способствующие самоидентичности ребенка: «Любимые игры и танцы ребят нашей группы», «Я – артист!», «Наши звездочки».</w:t>
            </w:r>
          </w:p>
          <w:p w14:paraId="6F01043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Музыкальные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гры-самоделки, изготовленные конкретными детьми совместно с родителями, воспитателями или музыкальным руководителем.</w:t>
            </w:r>
          </w:p>
          <w:p w14:paraId="150A88C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игрушки из нетрадиционного или бросового материала.</w:t>
            </w:r>
          </w:p>
          <w:p w14:paraId="502EA83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«Моё настроение».</w:t>
            </w:r>
          </w:p>
          <w:p w14:paraId="28F72E7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компоненты: коллекции, выставки, оформленные совместно с родителями, продукты детской деятельности, полученные в результате реализации различных проектов (самодельные музыкальные инструменты, альбомы, макеты и др.).</w:t>
            </w:r>
          </w:p>
          <w:p w14:paraId="2DBECD85" w14:textId="77777777" w:rsidR="000E6EEB" w:rsidRDefault="00783B52">
            <w:pPr>
              <w:pStyle w:val="af1"/>
              <w:jc w:val="both"/>
            </w:pPr>
            <w:r>
              <w:t xml:space="preserve">  Оборудование, инвентарь и пособия для музыкального развития детей в соответствии с особенностями каждого возрастного этапа.</w:t>
            </w:r>
          </w:p>
          <w:p w14:paraId="0BDF40EF" w14:textId="77777777" w:rsidR="000E6EEB" w:rsidRDefault="00783B52">
            <w:pPr>
              <w:pStyle w:val="af1"/>
              <w:jc w:val="both"/>
            </w:pPr>
            <w:r>
              <w:rPr>
                <w:shd w:val="clear" w:color="auto" w:fill="FFFFFF"/>
              </w:rPr>
              <w:t>Все элементы РППС соответствуют требованиям по обеспечению надёжности и безопасности их использования, санитарно-эпидемиологическим правилам и нормативам, правилам пожарной безопасности.</w:t>
            </w:r>
          </w:p>
        </w:tc>
      </w:tr>
      <w:tr w:rsidR="000E6EEB" w14:paraId="7BA669AB" w14:textId="77777777">
        <w:tc>
          <w:tcPr>
            <w:tcW w:w="790" w:type="dxa"/>
          </w:tcPr>
          <w:p w14:paraId="153DFF9C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50" w:type="dxa"/>
          </w:tcPr>
          <w:p w14:paraId="0683D0C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9037" w:type="dxa"/>
          </w:tcPr>
          <w:p w14:paraId="09ED1240" w14:textId="77777777" w:rsidR="000E6EEB" w:rsidRDefault="00783B52">
            <w:pPr>
              <w:spacing w:after="0" w:line="240" w:lineRule="auto"/>
              <w:jc w:val="both"/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Детские музыкальные инструменты.</w:t>
            </w:r>
          </w:p>
          <w:p w14:paraId="66E1DE51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Игрушки, атрибуты, пособия и оборудование для музыкально-дидактических игр, творческих игр, игр-драматизаций, театрализованных игр, подвижных игр. </w:t>
            </w:r>
          </w:p>
          <w:p w14:paraId="021AA4B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игровые модули, игровые ширмы.</w:t>
            </w:r>
          </w:p>
          <w:p w14:paraId="532CD6EB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театра: пальчиковый, бибабо, плоскостной и др., атрибуты для театрализованной деятельности</w:t>
            </w:r>
          </w:p>
          <w:p w14:paraId="7A3DCD30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Полифункциональные предметы, предметы-заместители, природные материалы, пригодные для использования в музыкально-игровой деятельности.</w:t>
            </w:r>
          </w:p>
          <w:p w14:paraId="2FF596C9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Книги, энциклопедии, альбомы.</w:t>
            </w:r>
          </w:p>
        </w:tc>
      </w:tr>
      <w:tr w:rsidR="000E6EEB" w14:paraId="0F82B3FA" w14:textId="77777777">
        <w:tc>
          <w:tcPr>
            <w:tcW w:w="790" w:type="dxa"/>
          </w:tcPr>
          <w:p w14:paraId="3A30BE5B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5.</w:t>
            </w:r>
          </w:p>
        </w:tc>
        <w:tc>
          <w:tcPr>
            <w:tcW w:w="4450" w:type="dxa"/>
          </w:tcPr>
          <w:p w14:paraId="7B037F00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9037" w:type="dxa"/>
          </w:tcPr>
          <w:p w14:paraId="502C09F3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Игрушки, атрибуты, пособия и оборудование для с</w:t>
            </w:r>
            <w:r>
              <w:rPr>
                <w:color w:val="000000"/>
                <w:sz w:val="24"/>
                <w:szCs w:val="24"/>
              </w:rPr>
              <w:t>южетно-ролевых и творческих игр в семью.</w:t>
            </w:r>
          </w:p>
          <w:p w14:paraId="44869F4C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Лэпбук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«Я и моя музыкальная семья»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7B99EF49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Фотоальбомы с фотографиями членов семей воспитанников, выступающих на музыкальных мероприятиях.</w:t>
            </w:r>
          </w:p>
          <w:p w14:paraId="5B7DCB10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Рисунки детей на тему «Моя музыкальная семья».</w:t>
            </w:r>
          </w:p>
          <w:p w14:paraId="03E41549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Тематическая папка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«Игры наших бабушек и дедушек».</w:t>
            </w:r>
          </w:p>
          <w:p w14:paraId="60113748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Книги, альбомы, иллюстрации о семье и семейных отношениях.</w:t>
            </w:r>
          </w:p>
        </w:tc>
      </w:tr>
      <w:tr w:rsidR="000E6EEB" w14:paraId="62EA044D" w14:textId="77777777">
        <w:tc>
          <w:tcPr>
            <w:tcW w:w="790" w:type="dxa"/>
          </w:tcPr>
          <w:p w14:paraId="243F4A19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</w:t>
            </w:r>
          </w:p>
        </w:tc>
        <w:tc>
          <w:tcPr>
            <w:tcW w:w="4450" w:type="dxa"/>
          </w:tcPr>
          <w:p w14:paraId="2B0A777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необходимость научного познания, формирующие научную картину мира</w:t>
            </w:r>
          </w:p>
          <w:p w14:paraId="4B96475B" w14:textId="77777777" w:rsidR="000E6EEB" w:rsidRDefault="000E6EEB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14:paraId="5F3C453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инструменты и предметы для элементарного музицирования, экспериментов со звуками.</w:t>
            </w:r>
          </w:p>
          <w:p w14:paraId="263798E2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разучивания песен и танцев.</w:t>
            </w:r>
          </w:p>
          <w:p w14:paraId="3DF0EA6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Предметы-заместители, графические знаки и др. для музыкальной деятельности.</w:t>
            </w:r>
          </w:p>
          <w:p w14:paraId="5E5D0BC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материал: книги, энциклопедии, тематические альбомы и др.</w:t>
            </w:r>
          </w:p>
          <w:p w14:paraId="329A4230" w14:textId="77777777" w:rsidR="000E6EEB" w:rsidRDefault="000E6EEB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E6EEB" w14:paraId="6EAB195F" w14:textId="77777777">
        <w:tc>
          <w:tcPr>
            <w:tcW w:w="790" w:type="dxa"/>
          </w:tcPr>
          <w:p w14:paraId="46B3E825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7.</w:t>
            </w:r>
          </w:p>
        </w:tc>
        <w:tc>
          <w:tcPr>
            <w:tcW w:w="4450" w:type="dxa"/>
          </w:tcPr>
          <w:p w14:paraId="7EDDBC0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  <w:p w14:paraId="1B83BB5A" w14:textId="77777777" w:rsidR="000E6EEB" w:rsidRDefault="000E6EEB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14:paraId="27B73EF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самомассажа: массажеры, массажные перчатки, массажные мячики, массажные дорожки.</w:t>
            </w:r>
          </w:p>
          <w:p w14:paraId="3BF675D3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Нестандартное оборудование для дыхательной и пальчиковой гимнастик.</w:t>
            </w:r>
          </w:p>
          <w:p w14:paraId="7912E40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костюмов для сюжетных гимнастик и музыкально-спортивных праздников (шапочки, накидки, маски и т.д.).</w:t>
            </w:r>
          </w:p>
          <w:p w14:paraId="64C40D6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подвижных, малоподвижных и самостоятельных игр.</w:t>
            </w:r>
          </w:p>
          <w:p w14:paraId="50442A13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Дидактические игры, пособия, атрибуты, способствующие ознакомлению детей с культурой ЗОЖ.</w:t>
            </w:r>
          </w:p>
          <w:p w14:paraId="620EF111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Аудиозаписи для проведения гимнастик.</w:t>
            </w:r>
          </w:p>
          <w:p w14:paraId="72431508" w14:textId="77777777" w:rsidR="000E6EEB" w:rsidRDefault="00783B52">
            <w:pPr>
              <w:pStyle w:val="af1"/>
              <w:jc w:val="both"/>
              <w:rPr>
                <w:rFonts w:eastAsia="Lucida Sans Unicode"/>
              </w:rPr>
            </w:pPr>
            <w:r>
              <w:rPr>
                <w:rFonts w:eastAsia="Lucida Sans Unicode"/>
              </w:rPr>
              <w:t>Коллекция музыкальных игр Железновых, развивающие видео и презентации об организме человека, здоровом питании, полезной и вредной пище.</w:t>
            </w:r>
          </w:p>
          <w:p w14:paraId="128AB76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Пособия, книги, энциклопедии, альбомы, демонстрационный материал по формированию у детей знаний о ЗОЖ.</w:t>
            </w:r>
          </w:p>
        </w:tc>
      </w:tr>
      <w:tr w:rsidR="000E6EEB" w14:paraId="6A4F117F" w14:textId="77777777">
        <w:tc>
          <w:tcPr>
            <w:tcW w:w="790" w:type="dxa"/>
          </w:tcPr>
          <w:p w14:paraId="34F956BC" w14:textId="77777777" w:rsidR="000E6EEB" w:rsidRDefault="00783B52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</w:t>
            </w:r>
          </w:p>
        </w:tc>
        <w:tc>
          <w:tcPr>
            <w:tcW w:w="4450" w:type="dxa"/>
          </w:tcPr>
          <w:p w14:paraId="5C8142A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  <w:p w14:paraId="65E646F9" w14:textId="77777777" w:rsidR="000E6EEB" w:rsidRDefault="000E6EEB">
            <w:pPr>
              <w:pStyle w:val="25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14:paraId="4E3D9D8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Мини-музей народов России: реальные предметы быта, муляжи, макеты, картины, иллюстрации, фотографии, предметы декоративно-прикладного народного творчества.</w:t>
            </w:r>
          </w:p>
          <w:p w14:paraId="2CD1A43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 народов РФ.</w:t>
            </w:r>
          </w:p>
          <w:p w14:paraId="019630E5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предметы и пособия по ознакомлению с народно-прикладным творчеством, традиционными обрядовыми праздниками </w:t>
            </w:r>
            <w:r>
              <w:rPr>
                <w:rStyle w:val="11"/>
                <w:rFonts w:eastAsia="Century Schoolbook"/>
                <w:color w:val="auto"/>
                <w:sz w:val="24"/>
                <w:szCs w:val="24"/>
              </w:rPr>
              <w:t>многонационального российского народа.</w:t>
            </w:r>
          </w:p>
          <w:p w14:paraId="79DE834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атрибуты для подвижных и сюжетных народных игр.</w:t>
            </w:r>
          </w:p>
          <w:p w14:paraId="685F1C9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Костюмы, в том числе народные, для различных образовательных и досуговых мероприятий.</w:t>
            </w:r>
          </w:p>
          <w:p w14:paraId="23D81A6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Книги, энциклопедии, альбомы, фотографии, способствующие ознакомлению детей с историей, культурой и традициями народов России.</w:t>
            </w:r>
          </w:p>
          <w:p w14:paraId="347ABE6F" w14:textId="77777777" w:rsidR="000E6EEB" w:rsidRDefault="00783B52">
            <w:pPr>
              <w:pStyle w:val="af4"/>
              <w:ind w:left="0"/>
              <w:jc w:val="both"/>
              <w:rPr>
                <w:rStyle w:val="c1"/>
                <w:rFonts w:eastAsia="Cambria"/>
                <w:szCs w:val="24"/>
              </w:rPr>
            </w:pPr>
            <w:r>
              <w:rPr>
                <w:spacing w:val="-1"/>
                <w:szCs w:val="24"/>
              </w:rPr>
              <w:t xml:space="preserve">Видеотека и аудиотека: </w:t>
            </w:r>
            <w:r>
              <w:rPr>
                <w:szCs w:val="24"/>
              </w:rPr>
              <w:t xml:space="preserve">песни, отрывки из детских фильмов, мультфильмов, </w:t>
            </w:r>
            <w:r>
              <w:rPr>
                <w:rStyle w:val="c1"/>
                <w:rFonts w:eastAsia="Cambria"/>
                <w:szCs w:val="24"/>
              </w:rPr>
              <w:t>виртуальные экскурсии по России и родному краю.</w:t>
            </w:r>
          </w:p>
          <w:p w14:paraId="63E8854F" w14:textId="77777777" w:rsidR="000E6EEB" w:rsidRDefault="000E6EEB">
            <w:pPr>
              <w:pStyle w:val="af4"/>
              <w:ind w:left="0"/>
              <w:jc w:val="both"/>
              <w:rPr>
                <w:szCs w:val="24"/>
              </w:rPr>
            </w:pPr>
          </w:p>
        </w:tc>
      </w:tr>
    </w:tbl>
    <w:p w14:paraId="765F2141" w14:textId="77777777" w:rsidR="000E6EEB" w:rsidRDefault="000E6EEB">
      <w:pPr>
        <w:pStyle w:val="25"/>
        <w:shd w:val="clear" w:color="auto" w:fill="auto"/>
        <w:tabs>
          <w:tab w:val="left" w:pos="1560"/>
        </w:tabs>
        <w:spacing w:before="0" w:after="0" w:line="240" w:lineRule="auto"/>
        <w:ind w:firstLine="1559"/>
        <w:jc w:val="both"/>
        <w:rPr>
          <w:b/>
          <w:bCs/>
          <w:i/>
          <w:iCs/>
          <w:spacing w:val="-1"/>
          <w:sz w:val="24"/>
          <w:szCs w:val="24"/>
        </w:rPr>
      </w:pPr>
    </w:p>
    <w:p w14:paraId="3A8BBEF0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Вся предметно-пространственная среда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 музыкального зала и групп гармонична, эстетически привлекательна </w:t>
      </w:r>
      <w:r>
        <w:rPr>
          <w:sz w:val="24"/>
          <w:szCs w:val="24"/>
        </w:rPr>
        <w:t xml:space="preserve">и стимулирует </w:t>
      </w:r>
      <w:r>
        <w:rPr>
          <w:sz w:val="24"/>
          <w:szCs w:val="24"/>
        </w:rPr>
        <w:lastRenderedPageBreak/>
        <w:t xml:space="preserve">духовно-нравственную сферу дошкольников.  </w:t>
      </w:r>
      <w:r>
        <w:rPr>
          <w:rStyle w:val="11"/>
          <w:rFonts w:eastAsia="Century Schoolbook"/>
          <w:color w:val="auto"/>
          <w:sz w:val="24"/>
          <w:szCs w:val="24"/>
        </w:rPr>
        <w:t>При выборе материалов и игрушек музыкальный руководитель и педагоги ориентируются на продукцию отечественных производителей. Игрушки, материалы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14:paraId="1E28CEA3" w14:textId="77777777" w:rsidR="000E6EEB" w:rsidRDefault="000E6EEB">
      <w:pPr>
        <w:pStyle w:val="25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color w:val="auto"/>
          <w:sz w:val="24"/>
          <w:szCs w:val="24"/>
        </w:rPr>
      </w:pPr>
    </w:p>
    <w:p w14:paraId="1E8C07B4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 Социальное партнерство</w:t>
      </w:r>
    </w:p>
    <w:p w14:paraId="7D10389D" w14:textId="77777777" w:rsidR="000E6EEB" w:rsidRDefault="000E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58D00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использует разнообразные формы социального партнерства с различными региональными организациями, с которыми заключены соответствующие договоры. Взаимодействие с социумом способствует обогащению воспитывающей среды, гармонизации отношений всех участников образовательного процесса.</w:t>
      </w:r>
    </w:p>
    <w:p w14:paraId="5431731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</w:t>
      </w:r>
    </w:p>
    <w:p w14:paraId="0818E50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каждым из партнеров базируется на следующих принципах: добровольность, равноправие сторон, уважение интересов друг друга, соблюдение законов и иных нормативных актов.</w:t>
      </w:r>
    </w:p>
    <w:p w14:paraId="3E178680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278FBC7C" w14:textId="77777777" w:rsidR="000E6EEB" w:rsidRDefault="00783B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Условиями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эффективной работы в этом направлении выступают: </w:t>
      </w:r>
    </w:p>
    <w:p w14:paraId="503EAEAC" w14:textId="77777777" w:rsidR="000E6EEB" w:rsidRDefault="00783B52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открытость дошкольной организации;</w:t>
      </w:r>
    </w:p>
    <w:p w14:paraId="0FBFDD38" w14:textId="77777777" w:rsidR="000E6EEB" w:rsidRDefault="00783B52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установление доверительных и деловых контактов;</w:t>
      </w:r>
    </w:p>
    <w:p w14:paraId="4E9673ED" w14:textId="77777777" w:rsidR="000E6EEB" w:rsidRDefault="00783B52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использование воспитательного и творческого потенциала социума; </w:t>
      </w:r>
    </w:p>
    <w:p w14:paraId="7CEA28FB" w14:textId="77777777" w:rsidR="000E6EEB" w:rsidRDefault="00783B52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активных форм сотрудничества. </w:t>
      </w:r>
    </w:p>
    <w:p w14:paraId="3E3315E0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DB1368" w14:textId="77777777" w:rsidR="000E6EEB" w:rsidRDefault="00783B52">
      <w:pPr>
        <w:pStyle w:val="af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Взаимодействие с социумом</w:t>
      </w:r>
    </w:p>
    <w:p w14:paraId="17845F3D" w14:textId="77777777" w:rsidR="000E6EEB" w:rsidRDefault="000E6EEB">
      <w:pPr>
        <w:pStyle w:val="af6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137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0904"/>
      </w:tblGrid>
      <w:tr w:rsidR="000E6EEB" w14:paraId="17D9BEF2" w14:textId="77777777">
        <w:trPr>
          <w:trHeight w:val="625"/>
        </w:trPr>
        <w:tc>
          <w:tcPr>
            <w:tcW w:w="2845" w:type="dxa"/>
            <w:vAlign w:val="bottom"/>
          </w:tcPr>
          <w:p w14:paraId="4C467490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Наименование</w:t>
            </w:r>
          </w:p>
          <w:p w14:paraId="45F28424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10904" w:type="dxa"/>
          </w:tcPr>
          <w:p w14:paraId="03C42C07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0E6EEB" w14:paraId="3012B6E4" w14:textId="77777777">
        <w:trPr>
          <w:trHeight w:val="1245"/>
        </w:trPr>
        <w:tc>
          <w:tcPr>
            <w:tcW w:w="2845" w:type="dxa"/>
          </w:tcPr>
          <w:p w14:paraId="177EF873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Обще-</w:t>
            </w:r>
          </w:p>
          <w:p w14:paraId="7D0DFF88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14:paraId="1D11079C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  <w:p w14:paraId="315DA13F" w14:textId="77777777" w:rsidR="000E6EEB" w:rsidRDefault="000E6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4" w:type="dxa"/>
          </w:tcPr>
          <w:p w14:paraId="6FFFC2DA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открытые просмотры музыкальных занятий в школе и ДОО;</w:t>
            </w:r>
          </w:p>
          <w:p w14:paraId="41E324A6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социокультурных мероприятий в школе в качестве приглашенных гостей; </w:t>
            </w:r>
          </w:p>
          <w:p w14:paraId="4201CD18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 (праздников, развлечений, концертов и др.);</w:t>
            </w:r>
          </w:p>
          <w:p w14:paraId="5A25F4EC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социокультурных акций;</w:t>
            </w:r>
          </w:p>
          <w:p w14:paraId="7D31EE74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проектов.</w:t>
            </w:r>
          </w:p>
          <w:p w14:paraId="7F95C77B" w14:textId="77777777" w:rsidR="000E6EEB" w:rsidRDefault="000E6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18C6DC25" w14:textId="77777777">
        <w:trPr>
          <w:trHeight w:val="1835"/>
        </w:trPr>
        <w:tc>
          <w:tcPr>
            <w:tcW w:w="2845" w:type="dxa"/>
          </w:tcPr>
          <w:p w14:paraId="58FF1062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Школа искусств</w:t>
            </w:r>
          </w:p>
        </w:tc>
        <w:tc>
          <w:tcPr>
            <w:tcW w:w="10904" w:type="dxa"/>
          </w:tcPr>
          <w:p w14:paraId="4C246B59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концертов в качестве приглашенных гостей; </w:t>
            </w:r>
          </w:p>
          <w:p w14:paraId="2C3716D1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мероприятий, посвященных государственным и общественным праздникам;</w:t>
            </w:r>
          </w:p>
          <w:p w14:paraId="58730F77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проектов;</w:t>
            </w:r>
          </w:p>
          <w:p w14:paraId="51252345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участие в муниципальных, региональных и всероссийских конкурсах по тематике Программы.</w:t>
            </w:r>
          </w:p>
        </w:tc>
      </w:tr>
      <w:tr w:rsidR="000E6EEB" w14:paraId="137A55A8" w14:textId="77777777">
        <w:trPr>
          <w:trHeight w:val="1265"/>
        </w:trPr>
        <w:tc>
          <w:tcPr>
            <w:tcW w:w="2845" w:type="dxa"/>
          </w:tcPr>
          <w:p w14:paraId="1FF83542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  <w:t>Библиотека</w:t>
            </w:r>
          </w:p>
        </w:tc>
        <w:tc>
          <w:tcPr>
            <w:tcW w:w="10904" w:type="dxa"/>
          </w:tcPr>
          <w:p w14:paraId="101FF933" w14:textId="77777777" w:rsidR="000E6EEB" w:rsidRDefault="00783B5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посещение выставок методической, художественной и детской литературы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 различной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тематике;</w:t>
            </w:r>
          </w:p>
          <w:p w14:paraId="35A7D34C" w14:textId="77777777" w:rsidR="000E6EEB" w:rsidRDefault="00783B5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посещение социокультурных мероприятий, организованных библиотекой;</w:t>
            </w:r>
          </w:p>
          <w:p w14:paraId="0261E62D" w14:textId="77777777" w:rsidR="000E6EEB" w:rsidRDefault="00783B5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тематических мероприятий в рамках «Музыкальной гостиной» и «Театральной гостиной»;</w:t>
            </w:r>
          </w:p>
          <w:p w14:paraId="00C7FE7B" w14:textId="77777777" w:rsidR="000E6EEB" w:rsidRDefault="00783B52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совместное проведение музыкальных мероприятий: «День фольклора», «Фестиваль классической музыки» и др.</w:t>
            </w:r>
          </w:p>
        </w:tc>
      </w:tr>
      <w:tr w:rsidR="000E6EEB" w14:paraId="6597F490" w14:textId="77777777">
        <w:trPr>
          <w:trHeight w:val="58"/>
        </w:trPr>
        <w:tc>
          <w:tcPr>
            <w:tcW w:w="2845" w:type="dxa"/>
          </w:tcPr>
          <w:p w14:paraId="5734D582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  <w:tc>
          <w:tcPr>
            <w:tcW w:w="10904" w:type="dxa"/>
          </w:tcPr>
          <w:p w14:paraId="20EFADE2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экскурсий с целью приобщения детей к национальной культуре своего региона;</w:t>
            </w:r>
          </w:p>
          <w:p w14:paraId="25EE71FF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мероприятий;</w:t>
            </w:r>
          </w:p>
          <w:p w14:paraId="479814A2" w14:textId="77777777" w:rsidR="000E6EEB" w:rsidRDefault="00783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помощи работников музея в организации «Мини-музея музыкального искусства» в ДОО.</w:t>
            </w:r>
          </w:p>
          <w:p w14:paraId="305C7241" w14:textId="77777777" w:rsidR="000E6EEB" w:rsidRDefault="000E6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182F31E1" w14:textId="77777777">
        <w:trPr>
          <w:trHeight w:val="1351"/>
        </w:trPr>
        <w:tc>
          <w:tcPr>
            <w:tcW w:w="2845" w:type="dxa"/>
          </w:tcPr>
          <w:p w14:paraId="118E270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 культуры</w:t>
            </w:r>
          </w:p>
        </w:tc>
        <w:tc>
          <w:tcPr>
            <w:tcW w:w="10904" w:type="dxa"/>
          </w:tcPr>
          <w:p w14:paraId="157D2FC3" w14:textId="77777777" w:rsidR="000E6EEB" w:rsidRDefault="00783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культурно-образовательные мероприятия;</w:t>
            </w:r>
          </w:p>
          <w:p w14:paraId="7E9DFFFD" w14:textId="77777777" w:rsidR="000E6EEB" w:rsidRDefault="00783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Дней, акций;</w:t>
            </w:r>
          </w:p>
          <w:p w14:paraId="0E7276F0" w14:textId="77777777" w:rsidR="000E6EEB" w:rsidRDefault="00783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кружков и секций;</w:t>
            </w:r>
          </w:p>
          <w:p w14:paraId="58498990" w14:textId="77777777" w:rsidR="000E6EEB" w:rsidRDefault="00783B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киносеансов.</w:t>
            </w:r>
          </w:p>
        </w:tc>
      </w:tr>
    </w:tbl>
    <w:p w14:paraId="65995309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13795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в условиях </w:t>
      </w:r>
      <w:r>
        <w:rPr>
          <w:rFonts w:ascii="Times New Roman" w:hAnsi="Times New Roman" w:cs="Times New Roman"/>
          <w:color w:val="111111"/>
          <w:sz w:val="24"/>
          <w:szCs w:val="24"/>
        </w:rPr>
        <w:t>социального партнерства</w:t>
      </w:r>
      <w:r>
        <w:rPr>
          <w:rFonts w:ascii="Times New Roman" w:hAnsi="Times New Roman" w:cs="Times New Roman"/>
          <w:sz w:val="24"/>
          <w:szCs w:val="24"/>
        </w:rPr>
        <w:t>, музыкальный руководитель создаёт возможность расширять культурно-воспитательное пространство и влиять на широкий </w:t>
      </w:r>
      <w:r>
        <w:rPr>
          <w:rFonts w:ascii="Times New Roman" w:hAnsi="Times New Roman" w:cs="Times New Roman"/>
          <w:color w:val="111111"/>
          <w:sz w:val="24"/>
          <w:szCs w:val="24"/>
        </w:rPr>
        <w:t>социум</w:t>
      </w:r>
      <w:r>
        <w:rPr>
          <w:rFonts w:ascii="Times New Roman" w:hAnsi="Times New Roman" w:cs="Times New Roman"/>
          <w:sz w:val="24"/>
          <w:szCs w:val="24"/>
        </w:rPr>
        <w:t>, получая определенные </w:t>
      </w:r>
      <w:r>
        <w:rPr>
          <w:rFonts w:ascii="Times New Roman" w:hAnsi="Times New Roman" w:cs="Times New Roman"/>
          <w:color w:val="111111"/>
          <w:sz w:val="24"/>
          <w:szCs w:val="24"/>
        </w:rPr>
        <w:t>социальные эффекты в деле воспитания подрастающего поколения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235FE9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14:paraId="0C237545" w14:textId="77777777" w:rsidR="000E6EEB" w:rsidRDefault="000E6E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14:paraId="475682DA" w14:textId="77777777" w:rsidR="000E6EEB" w:rsidRDefault="00783B52">
      <w:pPr>
        <w:pStyle w:val="25"/>
        <w:numPr>
          <w:ilvl w:val="2"/>
          <w:numId w:val="35"/>
        </w:numPr>
        <w:shd w:val="clear" w:color="auto" w:fill="auto"/>
        <w:tabs>
          <w:tab w:val="left" w:pos="1344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>Организационный раздел Программы воспитания</w:t>
      </w:r>
    </w:p>
    <w:p w14:paraId="5CE6B42B" w14:textId="77777777" w:rsidR="000E6EEB" w:rsidRDefault="000E6EEB">
      <w:pPr>
        <w:pStyle w:val="25"/>
        <w:shd w:val="clear" w:color="auto" w:fill="auto"/>
        <w:tabs>
          <w:tab w:val="left" w:pos="1344"/>
        </w:tabs>
        <w:spacing w:before="0" w:after="0" w:line="240" w:lineRule="auto"/>
        <w:rPr>
          <w:b/>
          <w:bCs/>
          <w:sz w:val="24"/>
          <w:szCs w:val="24"/>
        </w:rPr>
      </w:pPr>
    </w:p>
    <w:p w14:paraId="199AC0B2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50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Кадровое обеспечение</w:t>
      </w:r>
    </w:p>
    <w:p w14:paraId="60DF35CB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sz w:val="24"/>
          <w:szCs w:val="24"/>
        </w:rPr>
      </w:pPr>
    </w:p>
    <w:p w14:paraId="6E1F915F" w14:textId="77777777" w:rsidR="000E6EEB" w:rsidRDefault="00783B52">
      <w:pPr>
        <w:pStyle w:val="af4"/>
        <w:widowControl w:val="0"/>
        <w:autoSpaceDE w:val="0"/>
        <w:autoSpaceDN w:val="0"/>
        <w:adjustRightInd w:val="0"/>
        <w:ind w:left="0" w:firstLine="709"/>
        <w:jc w:val="both"/>
        <w:rPr>
          <w:spacing w:val="-4"/>
          <w:szCs w:val="24"/>
        </w:rPr>
      </w:pPr>
      <w:r>
        <w:rPr>
          <w:spacing w:val="-4"/>
          <w:szCs w:val="24"/>
        </w:rPr>
        <w:t xml:space="preserve">Для решения поставленных задач в вопросах воспитания немаловажным фактором являются кадровые условия. </w:t>
      </w:r>
    </w:p>
    <w:p w14:paraId="4C18E78A" w14:textId="77777777" w:rsidR="000E6EEB" w:rsidRDefault="00783B52">
      <w:pPr>
        <w:pStyle w:val="af4"/>
        <w:widowControl w:val="0"/>
        <w:autoSpaceDE w:val="0"/>
        <w:autoSpaceDN w:val="0"/>
        <w:adjustRightInd w:val="0"/>
        <w:ind w:left="0" w:firstLine="709"/>
        <w:jc w:val="both"/>
        <w:rPr>
          <w:b/>
          <w:szCs w:val="24"/>
        </w:rPr>
      </w:pPr>
      <w:r>
        <w:rPr>
          <w:spacing w:val="-4"/>
          <w:szCs w:val="24"/>
        </w:rPr>
        <w:t xml:space="preserve">В вопросах воспитания дошкольников музыкальный руководитель тесно сотрудничает </w:t>
      </w:r>
      <w:r>
        <w:rPr>
          <w:bCs/>
          <w:szCs w:val="24"/>
        </w:rPr>
        <w:t xml:space="preserve">с воспитателями и другими специалистами </w:t>
      </w:r>
      <w:r>
        <w:rPr>
          <w:bCs/>
          <w:szCs w:val="24"/>
        </w:rPr>
        <w:lastRenderedPageBreak/>
        <w:t>ДОО.</w:t>
      </w:r>
    </w:p>
    <w:p w14:paraId="7277870D" w14:textId="77777777" w:rsidR="000E6EEB" w:rsidRDefault="00783B52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организацию воспитательного процесса в детском саду, осуществляет методическую помощь музыкальному руководителю, способствует повышению профессиональной компетентности музыкального руководителя, курирует взаимодействие с семьями воспитанников и с социальными партнерами.</w:t>
      </w:r>
    </w:p>
    <w:p w14:paraId="6E84E978" w14:textId="77777777" w:rsidR="000E6EEB" w:rsidRDefault="00783B52">
      <w:pPr>
        <w:tabs>
          <w:tab w:val="left" w:pos="9781"/>
        </w:tabs>
        <w:spacing w:after="0" w:line="240" w:lineRule="auto"/>
        <w:ind w:firstLine="680"/>
        <w:jc w:val="both"/>
        <w:rPr>
          <w:rStyle w:val="c1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Воспитатели </w:t>
      </w:r>
      <w:r>
        <w:rPr>
          <w:rFonts w:ascii="Times New Roman" w:eastAsia="Times New Roman" w:hAnsi="Times New Roman" w:cs="Times New Roman"/>
          <w:sz w:val="24"/>
          <w:szCs w:val="24"/>
        </w:rPr>
        <w:t>совместно с музыкальным руководителем реализуют задачи Программы</w:t>
      </w:r>
      <w:r>
        <w:rPr>
          <w:rFonts w:ascii="Times New Roman" w:hAnsi="Times New Roman" w:cs="Times New Roman"/>
          <w:sz w:val="24"/>
          <w:szCs w:val="24"/>
        </w:rPr>
        <w:t xml:space="preserve"> в процессе режимных моментов, в специально организованных воспитательных ситуациях и беседах, в музыкальной, коммуникативной и игровой деятельности детей.</w:t>
      </w:r>
      <w:r>
        <w:rPr>
          <w:rStyle w:val="c11"/>
        </w:rPr>
        <w:t xml:space="preserve"> Развивают личностные качества дошкольников: любовь к Родине, к членам своей семьи, доброту, честность, дружелюбие, трудолюбие, целеустремленность и др. Разрабатывают план воспитательной работы в своей группе. Сотрудничают с родителями по вопросам воспитания детей в детском саду и в семье.</w:t>
      </w:r>
    </w:p>
    <w:p w14:paraId="7BFD8239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c11"/>
          <w:b/>
          <w:bCs/>
        </w:rPr>
        <w:t xml:space="preserve">Инструктор по физической культуре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совместно с музыкальным руководителем </w:t>
      </w:r>
      <w:r>
        <w:rPr>
          <w:rStyle w:val="c11"/>
        </w:rPr>
        <w:t xml:space="preserve">проводит физкультурно-оздоровительные мероприятия, формирует у детей культуру здорового образа жизни. Вместе организуют мероприятия патриотической направленности: «Зарница», «Армейская спартакиада», «Большие манёвры»,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«Смотр строя и песни».</w:t>
      </w:r>
      <w:r>
        <w:rPr>
          <w:rStyle w:val="c11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Развивают нравственно-волевые черты личности через стимуляцию детской активности, формирование физических качеств, двигательных навыков и умений. Воспитывают чувство сплочённости и взаимовыручки.</w:t>
      </w:r>
    </w:p>
    <w:p w14:paraId="4779B89F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Учитель-логопед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сотрудничает 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музыкальным руководителем в коррекционно-развивающей деятельности.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Взаимодействие всех очень важно для развития слухового восприятия детей, а именно: для восприятия звуков различной громкости,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определения высоты звуков, для совершенствования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общеречевых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умений и навыков (дыхательных, голосовых, артикуляторных).  </w:t>
      </w:r>
    </w:p>
    <w:p w14:paraId="23AC859A" w14:textId="77777777" w:rsidR="000E6EEB" w:rsidRDefault="00783B52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психопрофилактическую, диагностическую, коррекционно-развивающую, консультативно-просветительскую работу. Организует</w:t>
      </w:r>
      <w:r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сопровождение музыкального руководителя по созданию социально-психологических условий для комфортного пребывания детей в ДОО.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преодолению у детей нарушений социально-коммуникативного развития, гармонизации внутреннего мира ребенка, оказывает психологическую помощь детям и их родителям. </w:t>
      </w:r>
    </w:p>
    <w:p w14:paraId="2C8E369E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Профессиональную компетентность в области воспитания детей раннего и дошкольного возраста музыкальный руководитель, воспитатели и специалисты ДОО совершенствуют за счет курсов повышения квалификации, мастер-классов, конференций, семинаров, практикумов,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площадок и самообразования собственной педагогической деятельности. </w:t>
      </w:r>
    </w:p>
    <w:p w14:paraId="66D224C9" w14:textId="77777777" w:rsidR="000E6EEB" w:rsidRDefault="000E6EEB">
      <w:pPr>
        <w:pStyle w:val="25"/>
        <w:shd w:val="clear" w:color="auto" w:fill="auto"/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26DA279C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Нормативно-методическое обеспечение</w:t>
      </w:r>
    </w:p>
    <w:p w14:paraId="1A2E576D" w14:textId="77777777" w:rsidR="000E6EEB" w:rsidRDefault="000E6EEB">
      <w:pPr>
        <w:pStyle w:val="25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</w:p>
    <w:p w14:paraId="7EDCBC92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разработке Программы воспитания учитывались следующие </w:t>
      </w:r>
      <w:r>
        <w:rPr>
          <w:b/>
          <w:sz w:val="24"/>
          <w:szCs w:val="24"/>
        </w:rPr>
        <w:t>нормативно-правовые документы:</w:t>
      </w:r>
    </w:p>
    <w:p w14:paraId="753B3448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color w:val="000000"/>
          <w:szCs w:val="24"/>
        </w:rPr>
      </w:pPr>
      <w:r>
        <w:rPr>
          <w:rStyle w:val="fontstyle01"/>
          <w:sz w:val="24"/>
          <w:szCs w:val="24"/>
        </w:rPr>
        <w:t>Конвенция о правах ребенка (одобрена Генеральной Ассамблеей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ООН 20.11.1989) (вступила в силу для СССР 15.09.1990)</w:t>
      </w:r>
      <w:r>
        <w:rPr>
          <w:color w:val="000000"/>
          <w:szCs w:val="24"/>
        </w:rPr>
        <w:t>.</w:t>
      </w:r>
    </w:p>
    <w:p w14:paraId="7B51A91C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color w:val="000000"/>
          <w:szCs w:val="24"/>
        </w:rPr>
      </w:pPr>
      <w:r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>
        <w:rPr>
          <w:color w:val="000000"/>
          <w:szCs w:val="24"/>
          <w:shd w:val="clear" w:color="auto" w:fill="FFFFFF"/>
        </w:rPr>
        <w:t xml:space="preserve"> </w:t>
      </w:r>
      <w:r>
        <w:rPr>
          <w:szCs w:val="24"/>
        </w:rPr>
        <w:t>(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с изм. и доп., вступ. в силу с 28.02.2023).</w:t>
      </w:r>
    </w:p>
    <w:p w14:paraId="06D19A3A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</w:pPr>
      <w:r>
        <w:rPr>
          <w:rStyle w:val="fontstyle01"/>
          <w:sz w:val="24"/>
          <w:szCs w:val="24"/>
        </w:rPr>
        <w:t>Федеральный закон 24 июля 1998 г. № 124-ФЗ «Об основных гарантиях прав ребенка в Российской Федерации», (ред.</w:t>
      </w:r>
      <w:r>
        <w:rPr>
          <w:rFonts w:eastAsiaTheme="minorHAnsi"/>
          <w:b/>
          <w:bCs/>
          <w:color w:val="000000"/>
          <w:kern w:val="2"/>
          <w:szCs w:val="24"/>
          <w:shd w:val="clear" w:color="auto" w:fill="FFFFFF"/>
          <w14:ligatures w14:val="standardContextual"/>
        </w:rPr>
        <w:t xml:space="preserve"> 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от 28.04.2023).</w:t>
      </w:r>
    </w:p>
    <w:p w14:paraId="32164AB5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</w:pPr>
      <w:r>
        <w:rPr>
          <w:rFonts w:eastAsia="Times New Roman"/>
          <w:bCs/>
          <w:szCs w:val="24"/>
        </w:rPr>
        <w:lastRenderedPageBreak/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1C3CDEF8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</w:pPr>
      <w:r>
        <w:rPr>
          <w:rFonts w:eastAsia="Times New Roman"/>
          <w:bCs/>
          <w:szCs w:val="24"/>
        </w:rPr>
        <w:t xml:space="preserve">Приказ Министерства просвещения Российской Федерации </w:t>
      </w:r>
      <w:r>
        <w:rPr>
          <w:szCs w:val="24"/>
        </w:rPr>
        <w:t>от 25 ноября 2022 г. № 1028 «Об утверждении федеральной образовательной программы дошкольного образования».</w:t>
      </w:r>
    </w:p>
    <w:p w14:paraId="66428212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</w:pPr>
      <w:r>
        <w:rPr>
          <w:szCs w:val="24"/>
        </w:rPr>
        <w:t>Стратегия развития воспитания в Российской Федерации на период до 2025 года (утвержденная распоряжением Правительства РФ от 29.05.2015 № 996-р).</w:t>
      </w:r>
    </w:p>
    <w:p w14:paraId="2084CC4D" w14:textId="77777777" w:rsidR="000E6EEB" w:rsidRDefault="00783B52">
      <w:pPr>
        <w:pStyle w:val="af4"/>
        <w:numPr>
          <w:ilvl w:val="0"/>
          <w:numId w:val="43"/>
        </w:numPr>
        <w:ind w:left="0" w:firstLine="680"/>
        <w:jc w:val="both"/>
        <w:rPr>
          <w:rStyle w:val="11"/>
          <w:rFonts w:eastAsiaTheme="minorHAnsi"/>
          <w:kern w:val="2"/>
          <w:sz w:val="24"/>
          <w:szCs w:val="24"/>
          <w14:ligatures w14:val="standardContextual"/>
        </w:rPr>
      </w:pPr>
      <w:r>
        <w:rPr>
          <w:rStyle w:val="fontstyle01"/>
          <w:sz w:val="24"/>
          <w:szCs w:val="24"/>
        </w:rPr>
        <w:t>Приказ Министерства просвещения Российской Федерации от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31.07.2020 № 373 «Об утверждении Порядка организации и осуществления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образовательной деятельности по основным общеобразовательным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программам - образовательным программам дошкольного образования».</w:t>
      </w:r>
    </w:p>
    <w:p w14:paraId="219E5EB2" w14:textId="77777777" w:rsidR="000E6EEB" w:rsidRDefault="00783B52">
      <w:pPr>
        <w:pStyle w:val="af4"/>
        <w:ind w:left="0" w:firstLine="680"/>
        <w:jc w:val="both"/>
        <w:rPr>
          <w:bCs/>
          <w:szCs w:val="24"/>
        </w:rPr>
      </w:pPr>
      <w:r>
        <w:rPr>
          <w:b/>
          <w:szCs w:val="24"/>
        </w:rPr>
        <w:t xml:space="preserve">Перечень методических пособий, </w:t>
      </w:r>
      <w:r>
        <w:rPr>
          <w:bCs/>
          <w:szCs w:val="24"/>
        </w:rPr>
        <w:t>используемых при реализации Программы воспитания:</w:t>
      </w:r>
    </w:p>
    <w:p w14:paraId="53A39965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14:paraId="4640A383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Бабинова</w:t>
      </w:r>
      <w:proofErr w:type="spellEnd"/>
      <w:r>
        <w:rPr>
          <w:sz w:val="24"/>
          <w:szCs w:val="24"/>
        </w:rPr>
        <w:t xml:space="preserve"> Н.В. Тематические фольклорные вечера для дошкольников. – СПб: «Детство-Пресс», 2014.</w:t>
      </w:r>
    </w:p>
    <w:p w14:paraId="38CDC10A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>
        <w:rPr>
          <w:sz w:val="24"/>
          <w:szCs w:val="24"/>
          <w:lang w:eastAsia="ru-RU"/>
        </w:rPr>
        <w:t>Букатов</w:t>
      </w:r>
      <w:proofErr w:type="spellEnd"/>
      <w:r>
        <w:rPr>
          <w:sz w:val="24"/>
          <w:szCs w:val="24"/>
          <w:lang w:eastAsia="ru-RU"/>
        </w:rPr>
        <w:t xml:space="preserve"> В.М. </w:t>
      </w:r>
      <w:proofErr w:type="spellStart"/>
      <w:r>
        <w:rPr>
          <w:sz w:val="24"/>
          <w:szCs w:val="24"/>
          <w:lang w:eastAsia="ru-RU"/>
        </w:rPr>
        <w:t>Социоигровая</w:t>
      </w:r>
      <w:proofErr w:type="spellEnd"/>
      <w:r>
        <w:rPr>
          <w:sz w:val="24"/>
          <w:szCs w:val="24"/>
          <w:lang w:eastAsia="ru-RU"/>
        </w:rPr>
        <w:t xml:space="preserve"> педагогика в детском саду. – М.: Чистые пруды, 2006.</w:t>
      </w:r>
    </w:p>
    <w:p w14:paraId="48737E6A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Воспитателю о воспитании детей 5-7 лет в детском саду и семье. Практическое руководство по реализации Программы воспитания - М.: ФГБНУ «Институт изучения детства, семьи и воспитания Российской академии образования», 2022. </w:t>
      </w:r>
    </w:p>
    <w:p w14:paraId="11C583EC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Газзаева З.Ш., </w:t>
      </w:r>
      <w:proofErr w:type="spellStart"/>
      <w:r>
        <w:rPr>
          <w:sz w:val="24"/>
          <w:szCs w:val="24"/>
        </w:rPr>
        <w:t>Абрамочкина</w:t>
      </w:r>
      <w:proofErr w:type="spellEnd"/>
      <w:r>
        <w:rPr>
          <w:sz w:val="24"/>
          <w:szCs w:val="24"/>
        </w:rPr>
        <w:t xml:space="preserve"> О.Ю. Воспитание ценностных ориентиров личности дошкольника// «Управление ДОУ». – 2010. № 7.</w:t>
      </w:r>
    </w:p>
    <w:p w14:paraId="6162BF49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Дошкольникам о защитниках Отечества: методическое пособие по патриотическому воспитанию в ДОУ / под. ред. Л.А. </w:t>
      </w:r>
      <w:proofErr w:type="spellStart"/>
      <w:r>
        <w:rPr>
          <w:sz w:val="24"/>
          <w:szCs w:val="24"/>
        </w:rPr>
        <w:t>Кондрыкинской</w:t>
      </w:r>
      <w:proofErr w:type="spellEnd"/>
      <w:r>
        <w:rPr>
          <w:sz w:val="24"/>
          <w:szCs w:val="24"/>
        </w:rPr>
        <w:t>. – М.: Сфера, 2006.</w:t>
      </w:r>
    </w:p>
    <w:p w14:paraId="24514975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>Зацепина М. Б.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Музыкальное воспитание в детском саду. Программа и методические рекомендации. - М.: Мозаика-Синтез, 2006.</w:t>
      </w:r>
    </w:p>
    <w:p w14:paraId="5D7BE398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Зеленова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</w:t>
      </w:r>
    </w:p>
    <w:p w14:paraId="74D7331B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szCs w:val="24"/>
        </w:rPr>
      </w:pPr>
      <w:r>
        <w:rPr>
          <w:szCs w:val="24"/>
        </w:rPr>
        <w:t xml:space="preserve">Князева О.Л., </w:t>
      </w:r>
      <w:proofErr w:type="spellStart"/>
      <w:r>
        <w:rPr>
          <w:szCs w:val="24"/>
        </w:rPr>
        <w:t>Маханева</w:t>
      </w:r>
      <w:proofErr w:type="spellEnd"/>
      <w:r>
        <w:rPr>
          <w:szCs w:val="24"/>
        </w:rPr>
        <w:t xml:space="preserve"> М.Д. Приобщение детей к истокам русской народной культуры.: Программа. Учебное пособие. - СПб: Детство-</w:t>
      </w:r>
      <w:proofErr w:type="gramStart"/>
      <w:r>
        <w:rPr>
          <w:szCs w:val="24"/>
        </w:rPr>
        <w:t>Пресс ,</w:t>
      </w:r>
      <w:proofErr w:type="gramEnd"/>
      <w:r>
        <w:rPr>
          <w:szCs w:val="24"/>
        </w:rPr>
        <w:t xml:space="preserve"> 2004.</w:t>
      </w:r>
    </w:p>
    <w:p w14:paraId="7ED07A6E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Ковалева Г.А. Воспитание маленького гражданина: Практическое пособие для работников дошкольных образовательных учреждений. - 2-е изд., </w:t>
      </w:r>
      <w:proofErr w:type="spellStart"/>
      <w:r>
        <w:rPr>
          <w:sz w:val="24"/>
          <w:szCs w:val="24"/>
        </w:rPr>
        <w:t>испр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доп.-М.: АРКТИ, 2005.</w:t>
      </w:r>
    </w:p>
    <w:p w14:paraId="1EF5D642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Кокуева Л.В. Духовно-нравственное воспитание дошкольников на культурных традициях своего народа: Методическое </w:t>
      </w:r>
      <w:proofErr w:type="gramStart"/>
      <w:r>
        <w:rPr>
          <w:sz w:val="24"/>
          <w:szCs w:val="24"/>
        </w:rPr>
        <w:t>пособие.-</w:t>
      </w:r>
      <w:proofErr w:type="gramEnd"/>
      <w:r>
        <w:rPr>
          <w:sz w:val="24"/>
          <w:szCs w:val="24"/>
        </w:rPr>
        <w:t xml:space="preserve"> М.: АРКТИ, 2005.</w:t>
      </w:r>
    </w:p>
    <w:p w14:paraId="58296509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>
        <w:rPr>
          <w:rStyle w:val="fontstyle01"/>
          <w:sz w:val="24"/>
          <w:szCs w:val="24"/>
        </w:rPr>
        <w:t xml:space="preserve">Колесникова И.А., </w:t>
      </w:r>
      <w:proofErr w:type="spellStart"/>
      <w:r>
        <w:rPr>
          <w:rStyle w:val="fontstyle01"/>
          <w:sz w:val="24"/>
          <w:szCs w:val="24"/>
        </w:rPr>
        <w:t>Борытко</w:t>
      </w:r>
      <w:proofErr w:type="spellEnd"/>
      <w:r>
        <w:rPr>
          <w:rStyle w:val="fontstyle01"/>
          <w:sz w:val="24"/>
          <w:szCs w:val="24"/>
        </w:rPr>
        <w:t xml:space="preserve"> Н.М., Поляков С.Д.  и др. Воспитательная деятельность педагога: Учеб. пособие для студ. </w:t>
      </w:r>
      <w:proofErr w:type="spellStart"/>
      <w:r>
        <w:rPr>
          <w:rStyle w:val="fontstyle01"/>
          <w:sz w:val="24"/>
          <w:szCs w:val="24"/>
        </w:rPr>
        <w:t>высш</w:t>
      </w:r>
      <w:proofErr w:type="spellEnd"/>
      <w:r>
        <w:rPr>
          <w:rStyle w:val="fontstyle01"/>
          <w:sz w:val="24"/>
          <w:szCs w:val="24"/>
        </w:rPr>
        <w:t xml:space="preserve">. </w:t>
      </w:r>
      <w:proofErr w:type="spellStart"/>
      <w:r>
        <w:rPr>
          <w:rStyle w:val="fontstyle01"/>
          <w:sz w:val="24"/>
          <w:szCs w:val="24"/>
        </w:rPr>
        <w:t>учебн</w:t>
      </w:r>
      <w:proofErr w:type="spellEnd"/>
      <w:r>
        <w:rPr>
          <w:rStyle w:val="fontstyle01"/>
          <w:sz w:val="24"/>
          <w:szCs w:val="24"/>
        </w:rPr>
        <w:t>. заведений. 3-е изд., стер. - М.:</w:t>
      </w:r>
      <w:r>
        <w:rPr>
          <w:rFonts w:eastAsia="TimesNewRomanPSMT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Издательский центр «Академия», 2007. </w:t>
      </w:r>
    </w:p>
    <w:p w14:paraId="4715F9EA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Кочетова Н. А., Желтикова И. А., Тверетина М. А. Взаимодействие семьи и ДОУ. Программы развития детско-родительских отношений: совместная деятельность педагогов, родителей и детей. – Волгоград: Учитель, 2014.</w:t>
      </w:r>
    </w:p>
    <w:p w14:paraId="31215236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14:paraId="665BB10A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>
        <w:rPr>
          <w:rStyle w:val="fontstyle01"/>
          <w:rFonts w:eastAsia="Calibri"/>
          <w:sz w:val="24"/>
          <w:szCs w:val="24"/>
        </w:rPr>
        <w:t xml:space="preserve">Методика воспитательной работы: учебное пособие для студ. </w:t>
      </w:r>
      <w:proofErr w:type="spellStart"/>
      <w:r>
        <w:rPr>
          <w:rStyle w:val="fontstyle01"/>
          <w:rFonts w:eastAsia="Calibri"/>
          <w:sz w:val="24"/>
          <w:szCs w:val="24"/>
        </w:rPr>
        <w:t>высш</w:t>
      </w:r>
      <w:proofErr w:type="spellEnd"/>
      <w:r>
        <w:rPr>
          <w:rStyle w:val="fontstyle01"/>
          <w:rFonts w:eastAsia="Calibri"/>
          <w:sz w:val="24"/>
          <w:szCs w:val="24"/>
        </w:rPr>
        <w:t>.</w:t>
      </w:r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Style w:val="fontstyle01"/>
          <w:rFonts w:eastAsia="Calibri"/>
          <w:sz w:val="24"/>
          <w:szCs w:val="24"/>
        </w:rPr>
        <w:t>учебн</w:t>
      </w:r>
      <w:proofErr w:type="spellEnd"/>
      <w:r>
        <w:rPr>
          <w:rStyle w:val="fontstyle01"/>
          <w:rFonts w:eastAsia="Calibri"/>
          <w:sz w:val="24"/>
          <w:szCs w:val="24"/>
        </w:rPr>
        <w:t xml:space="preserve">. заведений / Под ред. В.А. </w:t>
      </w:r>
      <w:proofErr w:type="spellStart"/>
      <w:r>
        <w:rPr>
          <w:rStyle w:val="fontstyle01"/>
          <w:rFonts w:eastAsia="Calibri"/>
          <w:sz w:val="24"/>
          <w:szCs w:val="24"/>
        </w:rPr>
        <w:t>Сластенина</w:t>
      </w:r>
      <w:proofErr w:type="spellEnd"/>
      <w:r>
        <w:rPr>
          <w:rStyle w:val="fontstyle01"/>
          <w:rFonts w:eastAsia="Calibri"/>
          <w:sz w:val="24"/>
          <w:szCs w:val="24"/>
        </w:rPr>
        <w:t>. - М.: «Академия», 2009.</w:t>
      </w:r>
    </w:p>
    <w:p w14:paraId="66A3BB26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Микляева</w:t>
      </w:r>
      <w:proofErr w:type="spellEnd"/>
      <w:r>
        <w:rPr>
          <w:sz w:val="24"/>
          <w:szCs w:val="24"/>
        </w:rPr>
        <w:tab/>
        <w:t>Н.В. Нравственно-патриотическое и духовное воспитание дошкольников. - М.: Творческий центр «Сфера», 2013.</w:t>
      </w:r>
    </w:p>
    <w:p w14:paraId="324F9DF0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color w:val="000000"/>
          <w:szCs w:val="24"/>
        </w:rPr>
      </w:pPr>
      <w:r>
        <w:rPr>
          <w:color w:val="000000"/>
          <w:szCs w:val="24"/>
        </w:rPr>
        <w:t>Москалюк О. В. Педагогика взаимопонимания. Занятия с родителями. – Волгоград: Учитель, 2014.</w:t>
      </w:r>
    </w:p>
    <w:p w14:paraId="336AC0B4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szCs w:val="24"/>
        </w:rPr>
      </w:pPr>
      <w:r>
        <w:rPr>
          <w:szCs w:val="24"/>
        </w:rPr>
        <w:t xml:space="preserve">Народное искусство в воспитании детей: книга для педагогов </w:t>
      </w:r>
      <w:proofErr w:type="spellStart"/>
      <w:r>
        <w:rPr>
          <w:szCs w:val="24"/>
        </w:rPr>
        <w:t>дошк</w:t>
      </w:r>
      <w:proofErr w:type="spellEnd"/>
      <w:r>
        <w:rPr>
          <w:szCs w:val="24"/>
        </w:rPr>
        <w:t>. учреждений, учителей нач. классов, рук. худ. студий / Под ред. Т.С. Комаровой. – М.: Педагогическое общество России, 2000.</w:t>
      </w:r>
    </w:p>
    <w:p w14:paraId="216F7BEE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szCs w:val="24"/>
        </w:rPr>
      </w:pPr>
      <w:r>
        <w:rPr>
          <w:rFonts w:eastAsia="Times New Roman"/>
          <w:szCs w:val="24"/>
        </w:rPr>
        <w:t>Новикова Г.П. Музыкальное воспитание дошкольников: Пособие для практических работников дошкольных образовательных учреждений. – М.: АРК</w:t>
      </w:r>
      <w:r>
        <w:rPr>
          <w:szCs w:val="24"/>
        </w:rPr>
        <w:t>ТИ, 2000.</w:t>
      </w:r>
    </w:p>
    <w:p w14:paraId="4CF21853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szCs w:val="24"/>
        </w:rPr>
      </w:pPr>
      <w:r>
        <w:rPr>
          <w:szCs w:val="24"/>
        </w:rPr>
        <w:t xml:space="preserve">Петрова В.И., </w:t>
      </w:r>
      <w:proofErr w:type="spellStart"/>
      <w:r>
        <w:rPr>
          <w:szCs w:val="24"/>
        </w:rPr>
        <w:t>Стульник</w:t>
      </w:r>
      <w:proofErr w:type="spellEnd"/>
      <w:r>
        <w:rPr>
          <w:szCs w:val="24"/>
        </w:rPr>
        <w:t xml:space="preserve"> Т.Д. Этические беседы со школьниками. Для занятий с детьми 4-7 лет. ФГОС. - М.: Мозаика-Синтез, 2015.</w:t>
      </w:r>
    </w:p>
    <w:p w14:paraId="7E9C1133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>
        <w:rPr>
          <w:rStyle w:val="fontstyle01"/>
          <w:sz w:val="24"/>
          <w:szCs w:val="24"/>
        </w:rPr>
        <w:t>Степанов П.В. Воспитательный процесс: от изучения результатов к</w:t>
      </w:r>
      <w:r>
        <w:rPr>
          <w:rFonts w:eastAsia="TimesNewRomanPSMT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управлению по результатам // Воспитательная работа. 2010 № 4. С.61-</w:t>
      </w:r>
      <w:r>
        <w:rPr>
          <w:rFonts w:eastAsia="TimesNewRomanPSMT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64.</w:t>
      </w:r>
    </w:p>
    <w:p w14:paraId="444CC4B1" w14:textId="77777777" w:rsidR="000E6EEB" w:rsidRDefault="00783B52">
      <w:pPr>
        <w:pStyle w:val="25"/>
        <w:numPr>
          <w:ilvl w:val="0"/>
          <w:numId w:val="4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>
        <w:rPr>
          <w:sz w:val="24"/>
          <w:szCs w:val="24"/>
        </w:rPr>
        <w:t xml:space="preserve">Теплова А.Б. Духовно-нравственное воспитание детей дошкольного возраста как основа патриотического воспитания. Методическое пособие. Электронное издание. - Москва: ВОО «Воспитатели России», 2021. – 1 электрон. опт. диск (CD-ROM) (30,2 </w:t>
      </w:r>
      <w:proofErr w:type="spellStart"/>
      <w:r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>). - Текст: электронный.</w:t>
      </w:r>
    </w:p>
    <w:p w14:paraId="50229B2F" w14:textId="77777777" w:rsidR="000E6EEB" w:rsidRDefault="00783B52">
      <w:pPr>
        <w:pStyle w:val="af4"/>
        <w:numPr>
          <w:ilvl w:val="0"/>
          <w:numId w:val="44"/>
        </w:numPr>
        <w:ind w:left="0" w:firstLine="680"/>
        <w:jc w:val="both"/>
        <w:rPr>
          <w:szCs w:val="24"/>
        </w:rPr>
      </w:pPr>
      <w:r>
        <w:rPr>
          <w:color w:val="000000"/>
          <w:szCs w:val="24"/>
        </w:rPr>
        <w:t>Фадеева Е. И. Семья и ДОО. Развиваем сотрудничество. Методическое пособие. – М.: Перспектива, 2015.</w:t>
      </w:r>
    </w:p>
    <w:p w14:paraId="5AA82E98" w14:textId="77777777" w:rsidR="000E6EEB" w:rsidRDefault="000E6EEB">
      <w:pPr>
        <w:pStyle w:val="25"/>
        <w:shd w:val="clear" w:color="auto" w:fill="auto"/>
        <w:tabs>
          <w:tab w:val="left" w:pos="1555"/>
        </w:tabs>
        <w:spacing w:before="0" w:after="0" w:line="240" w:lineRule="auto"/>
        <w:jc w:val="both"/>
        <w:rPr>
          <w:rStyle w:val="11"/>
          <w:rFonts w:eastAsiaTheme="minorHAnsi"/>
          <w:i/>
          <w:iCs/>
          <w:sz w:val="24"/>
          <w:szCs w:val="24"/>
          <w:shd w:val="clear" w:color="auto" w:fill="auto"/>
        </w:rPr>
      </w:pPr>
    </w:p>
    <w:p w14:paraId="011052DE" w14:textId="77777777" w:rsidR="000E6EEB" w:rsidRDefault="00783B52">
      <w:pPr>
        <w:pStyle w:val="25"/>
        <w:numPr>
          <w:ilvl w:val="3"/>
          <w:numId w:val="35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Требования к условиям работы с особыми категориями детей</w:t>
      </w:r>
    </w:p>
    <w:p w14:paraId="6A47B35C" w14:textId="77777777" w:rsidR="000E6EEB" w:rsidRDefault="000E6EEB">
      <w:pPr>
        <w:pStyle w:val="25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Fonts w:eastAsiaTheme="minorHAnsi"/>
          <w:color w:val="000000"/>
          <w:sz w:val="24"/>
          <w:szCs w:val="24"/>
        </w:rPr>
      </w:pPr>
    </w:p>
    <w:p w14:paraId="5BB8D0C6" w14:textId="77777777" w:rsidR="000E6EEB" w:rsidRDefault="00783B52">
      <w:pPr>
        <w:pStyle w:val="25"/>
        <w:shd w:val="clear" w:color="auto" w:fill="auto"/>
        <w:tabs>
          <w:tab w:val="left" w:pos="17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По своим основным задачам воспитательная работа в ДОО не зависит</w:t>
      </w:r>
      <w:r>
        <w:rPr>
          <w:sz w:val="24"/>
          <w:szCs w:val="24"/>
        </w:rPr>
        <w:t xml:space="preserve"> </w:t>
      </w:r>
      <w:r>
        <w:rPr>
          <w:rStyle w:val="11"/>
          <w:rFonts w:eastAsia="Century Schoolbook"/>
          <w:sz w:val="24"/>
          <w:szCs w:val="24"/>
        </w:rPr>
        <w:t>от наличия (отсутствия) у ребёнка особых образовательных потребностей.</w:t>
      </w:r>
    </w:p>
    <w:p w14:paraId="5C2E2700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 xml:space="preserve">В основе процесса воспитания детей в ДОО - традиционные ценности российского общества. </w:t>
      </w:r>
    </w:p>
    <w:p w14:paraId="719B1A7E" w14:textId="77777777" w:rsidR="000E6EEB" w:rsidRDefault="00783B52">
      <w:pPr>
        <w:pStyle w:val="25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Style w:val="11"/>
          <w:rFonts w:eastAsiaTheme="minorHAnsi"/>
          <w:b/>
          <w:bCs/>
          <w:color w:val="auto"/>
          <w:sz w:val="24"/>
          <w:szCs w:val="24"/>
          <w:shd w:val="clear" w:color="auto" w:fill="auto"/>
        </w:rPr>
      </w:pPr>
      <w:r>
        <w:rPr>
          <w:rFonts w:eastAsiaTheme="minorHAnsi"/>
          <w:sz w:val="24"/>
          <w:szCs w:val="24"/>
        </w:rPr>
        <w:t xml:space="preserve">В работе с особыми категориями детей музыкальный руководитель реализуют </w:t>
      </w:r>
      <w:r>
        <w:rPr>
          <w:rFonts w:eastAsiaTheme="minorHAnsi"/>
          <w:b/>
          <w:bCs/>
          <w:sz w:val="24"/>
          <w:szCs w:val="24"/>
        </w:rPr>
        <w:t xml:space="preserve">инклюзивный подход. </w:t>
      </w:r>
    </w:p>
    <w:p w14:paraId="66543866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48049F29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дошкольной организации и основанием для проектирования воспитывающих сред, деятельностей и событий.</w:t>
      </w:r>
    </w:p>
    <w:p w14:paraId="745AB644" w14:textId="77777777" w:rsidR="000E6EEB" w:rsidRDefault="00783B52">
      <w:pPr>
        <w:pStyle w:val="25"/>
        <w:shd w:val="clear" w:color="auto" w:fill="auto"/>
        <w:tabs>
          <w:tab w:val="left" w:pos="17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детском саду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созданы условия, отвечающие требованиям, которые предъявляют в работе с особыми категориями детей: </w:t>
      </w:r>
    </w:p>
    <w:p w14:paraId="570F4EC1" w14:textId="77777777" w:rsidR="000E6EEB" w:rsidRDefault="00783B52">
      <w:pPr>
        <w:pStyle w:val="25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Музыкальный руководитель, при взаимодействии с детьми, создает такие ситуации, в которых каждому ребёнку с особыми образовательными потребностями предоставляется возможность выбора музыкальной деятельности, партнера и средств. Педагог учитывают особенности деятельности, средства её реализации, а также ограниченный объем личного опыта детей особых категорий.</w:t>
      </w:r>
    </w:p>
    <w:p w14:paraId="014D2C4A" w14:textId="77777777" w:rsidR="000E6EEB" w:rsidRDefault="00783B52">
      <w:pPr>
        <w:pStyle w:val="25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Музыкальный руководитель применяет игру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 как важнейший фактор воспитания и развития ребёнка на основе социокультурных, духовно-нравственных ценностей и принятых в российском обществе правил и норм поведения.</w:t>
      </w:r>
    </w:p>
    <w:p w14:paraId="08A8D520" w14:textId="77777777" w:rsidR="000E6EEB" w:rsidRDefault="00783B52">
      <w:pPr>
        <w:pStyle w:val="25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Воспитательные мероприятия, проводимые музыкальным руководителем, характеризуются доступностью, совместными и </w:t>
      </w:r>
      <w:r>
        <w:rPr>
          <w:rStyle w:val="11"/>
          <w:rFonts w:eastAsia="Century Schoolbook"/>
          <w:color w:val="auto"/>
          <w:sz w:val="24"/>
          <w:szCs w:val="24"/>
        </w:rPr>
        <w:t>самостоятельными, подвижными и статичными формами активности детей с учётом особенностей развития и образовательных потребностей каждого ребёнка. Речь идет не только о физической доступности, но и об интеллектуальной, когда созданные условия воспитания и применяемые правила понятны ребёнку с ОВЗ.</w:t>
      </w:r>
    </w:p>
    <w:p w14:paraId="5004CF9E" w14:textId="77777777" w:rsidR="000E6EEB" w:rsidRDefault="00783B52">
      <w:pPr>
        <w:pStyle w:val="25"/>
        <w:numPr>
          <w:ilvl w:val="0"/>
          <w:numId w:val="4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У</w:t>
      </w:r>
      <w:r>
        <w:rPr>
          <w:rStyle w:val="11"/>
          <w:rFonts w:eastAsia="Century Schoolbook"/>
          <w:color w:val="auto"/>
          <w:sz w:val="24"/>
          <w:szCs w:val="24"/>
        </w:rPr>
        <w:t>частие семьи является необходимое условие для полноценного воспитания ребёнка дошкольного возраста с особыми образовательными потребностями.</w:t>
      </w:r>
    </w:p>
    <w:p w14:paraId="639DBF12" w14:textId="77777777" w:rsidR="000E6EEB" w:rsidRDefault="000E6EEB">
      <w:pPr>
        <w:pStyle w:val="25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i/>
          <w:iCs/>
          <w:color w:val="auto"/>
          <w:sz w:val="24"/>
          <w:szCs w:val="24"/>
          <w:shd w:val="clear" w:color="auto" w:fill="auto"/>
        </w:rPr>
      </w:pPr>
    </w:p>
    <w:p w14:paraId="35B7EF74" w14:textId="77777777" w:rsidR="000E6EEB" w:rsidRDefault="000E6EEB">
      <w:pPr>
        <w:pStyle w:val="25"/>
        <w:shd w:val="clear" w:color="auto" w:fill="auto"/>
        <w:tabs>
          <w:tab w:val="left" w:pos="1033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14:paraId="6C6A0DC7" w14:textId="77777777" w:rsidR="000E6EEB" w:rsidRDefault="00783B52">
      <w:pPr>
        <w:pStyle w:val="4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28" w:name="bookmark5"/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. Организационный раздел Программы</w:t>
      </w:r>
      <w:bookmarkEnd w:id="28"/>
    </w:p>
    <w:p w14:paraId="3B9F86ED" w14:textId="77777777" w:rsidR="000E6EEB" w:rsidRDefault="000E6EEB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14:paraId="720800D8" w14:textId="77777777" w:rsidR="000E6EEB" w:rsidRDefault="00783B52">
      <w:pPr>
        <w:pStyle w:val="25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>4.1. Психолого-педагогические условия реализации Программы</w:t>
      </w:r>
    </w:p>
    <w:p w14:paraId="38155B00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720"/>
        <w:jc w:val="both"/>
        <w:rPr>
          <w:rStyle w:val="11"/>
          <w:rFonts w:eastAsia="Century Schoolbook"/>
          <w:i/>
          <w:iCs/>
          <w:color w:val="auto"/>
          <w:sz w:val="24"/>
          <w:szCs w:val="24"/>
        </w:rPr>
      </w:pPr>
    </w:p>
    <w:p w14:paraId="2650E4A5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предполагает создание следующих психолого-педагогических условий, обеспечивающих музыкальное развитие ребенка:</w:t>
      </w:r>
    </w:p>
    <w:p w14:paraId="08605906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воспитанника.</w:t>
      </w:r>
    </w:p>
    <w:p w14:paraId="7343EECD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2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У</w:t>
      </w:r>
      <w:r>
        <w:rPr>
          <w:rStyle w:val="11"/>
          <w:rFonts w:eastAsia="Century Schoolbook"/>
          <w:color w:val="auto"/>
          <w:sz w:val="24"/>
          <w:szCs w:val="24"/>
        </w:rPr>
        <w:t>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14:paraId="102D3473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2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детей, проблемно-обучающие ситуации в рамках интеграции образовательных областей и другое), так и традиционных (фронтальные, подгрупповые, индивидуальные) занятий. При этом музыкальное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музыкальным руководителем.</w:t>
      </w:r>
    </w:p>
    <w:p w14:paraId="3141CA90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color w:val="auto"/>
          <w:sz w:val="24"/>
          <w:szCs w:val="24"/>
          <w:shd w:val="clear" w:color="auto" w:fill="auto"/>
        </w:rPr>
        <w:t>С</w:t>
      </w:r>
      <w:r>
        <w:rPr>
          <w:rStyle w:val="11"/>
          <w:rFonts w:eastAsia="Century Schoolbook"/>
          <w:color w:val="auto"/>
          <w:sz w:val="24"/>
          <w:szCs w:val="24"/>
        </w:rPr>
        <w:t>оздание развивающей и эмоционально комфортной для ребёнка образовательной среды, способствующей эмоционально-</w:t>
      </w:r>
      <w:r>
        <w:rPr>
          <w:rStyle w:val="11"/>
          <w:rFonts w:eastAsia="Century Schoolbook"/>
          <w:color w:val="auto"/>
          <w:sz w:val="24"/>
          <w:szCs w:val="24"/>
        </w:rPr>
        <w:lastRenderedPageBreak/>
        <w:t>ценностному, социально</w:t>
      </w:r>
      <w:r>
        <w:rPr>
          <w:rStyle w:val="11"/>
          <w:rFonts w:eastAsia="Century Schoolbook"/>
          <w:color w:val="auto"/>
          <w:sz w:val="24"/>
          <w:szCs w:val="24"/>
        </w:rPr>
        <w:softHyphen/>
        <w:t>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прочее.</w:t>
      </w:r>
    </w:p>
    <w:p w14:paraId="4404C549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П</w:t>
      </w:r>
      <w:r>
        <w:rPr>
          <w:rStyle w:val="11"/>
          <w:rFonts w:eastAsia="Century Schoolbook"/>
          <w:color w:val="auto"/>
          <w:sz w:val="24"/>
          <w:szCs w:val="24"/>
        </w:rPr>
        <w:t>остроение образовательной деятельности на основе взаимодействия взрослых с детьми, ориентированного на музыкальные интересы и возможности каждого ребёнка и учитывающего социальную ситуацию его развития.</w:t>
      </w:r>
    </w:p>
    <w:p w14:paraId="06116C99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И</w:t>
      </w:r>
      <w:r>
        <w:rPr>
          <w:rStyle w:val="11"/>
          <w:rFonts w:eastAsia="Century Schoolbook"/>
          <w:color w:val="auto"/>
          <w:sz w:val="24"/>
          <w:szCs w:val="24"/>
        </w:rPr>
        <w:t>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(мониторинга).</w:t>
      </w:r>
    </w:p>
    <w:p w14:paraId="657FCC59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О</w:t>
      </w:r>
      <w:r>
        <w:rPr>
          <w:rStyle w:val="11"/>
          <w:rFonts w:eastAsia="Century Schoolbook"/>
          <w:color w:val="auto"/>
          <w:sz w:val="24"/>
          <w:szCs w:val="24"/>
        </w:rPr>
        <w:t>казание ранней коррекционной помощи детям с ООП, в том числе с ОВЗ, на основе специальных психолого-педагогических подходов, методов, способов общения и условий, способствующих получению ДО, музыкальному развитию этих детей, в том числе посредством организации инклюзивного образования.</w:t>
      </w:r>
    </w:p>
    <w:p w14:paraId="72CF56F5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42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О</w:t>
      </w:r>
      <w:r>
        <w:rPr>
          <w:rStyle w:val="11"/>
          <w:rFonts w:eastAsia="Century Schoolbook"/>
          <w:color w:val="auto"/>
          <w:sz w:val="24"/>
          <w:szCs w:val="24"/>
        </w:rPr>
        <w:t>беспечение преемственности содержания и форм организации музыкального образования в ДОО и в начальной школе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учиться).</w:t>
      </w:r>
    </w:p>
    <w:p w14:paraId="1747F309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color w:val="auto"/>
          <w:sz w:val="24"/>
          <w:szCs w:val="24"/>
          <w:shd w:val="clear" w:color="auto" w:fill="auto"/>
        </w:rPr>
        <w:t>С</w:t>
      </w:r>
      <w:r>
        <w:rPr>
          <w:rStyle w:val="11"/>
          <w:rFonts w:eastAsia="Century Schoolbook"/>
          <w:color w:val="auto"/>
          <w:sz w:val="24"/>
          <w:szCs w:val="24"/>
        </w:rPr>
        <w:t>овершенствование образовательной работы по музыкальному развитию детей на основе результатов выявления запросов родительского и профессионального сообщества.</w:t>
      </w:r>
    </w:p>
    <w:p w14:paraId="3E4367D4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П</w:t>
      </w:r>
      <w:r>
        <w:rPr>
          <w:rStyle w:val="11"/>
          <w:rFonts w:eastAsia="Century Schoolbook"/>
          <w:color w:val="auto"/>
          <w:sz w:val="24"/>
          <w:szCs w:val="24"/>
        </w:rPr>
        <w:t>сихологическая, педагогическая и методическая помощь и поддержка, консультирование родителей (законных представителей) в вопросах музыкального обучения и воспитания детей.</w:t>
      </w:r>
    </w:p>
    <w:p w14:paraId="3AF2F566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167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color w:val="auto"/>
          <w:sz w:val="24"/>
          <w:szCs w:val="24"/>
          <w:shd w:val="clear" w:color="auto" w:fill="auto"/>
        </w:rPr>
        <w:t>В</w:t>
      </w:r>
      <w:r>
        <w:rPr>
          <w:rStyle w:val="11"/>
          <w:rFonts w:eastAsia="Century Schoolbook"/>
          <w:color w:val="auto"/>
          <w:sz w:val="24"/>
          <w:szCs w:val="24"/>
        </w:rPr>
        <w:t>овлечение родителей (законных представителей) в процесс реализации Программы и построение отношений сотрудничества в соответствии с образовательными потребностями и возможностями семьи обучающихся.</w:t>
      </w:r>
    </w:p>
    <w:p w14:paraId="15BD2B8A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177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color w:val="auto"/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</w:t>
      </w:r>
      <w:r>
        <w:rPr>
          <w:rStyle w:val="11"/>
          <w:rFonts w:eastAsia="Century Schoolbook"/>
          <w:color w:val="auto"/>
          <w:sz w:val="24"/>
          <w:szCs w:val="24"/>
        </w:rPr>
        <w:softHyphen/>
        <w:t>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</w:t>
      </w:r>
      <w:r>
        <w:rPr>
          <w:rStyle w:val="11"/>
          <w:rFonts w:eastAsia="Century Schoolbook"/>
          <w:color w:val="auto"/>
          <w:sz w:val="24"/>
          <w:szCs w:val="24"/>
        </w:rPr>
        <w:softHyphen/>
        <w:t>-значимой деятельности.</w:t>
      </w:r>
    </w:p>
    <w:p w14:paraId="153C0CAD" w14:textId="77777777" w:rsidR="000E6EEB" w:rsidRDefault="00783B52">
      <w:pPr>
        <w:pStyle w:val="25"/>
        <w:numPr>
          <w:ilvl w:val="0"/>
          <w:numId w:val="46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sz w:val="24"/>
          <w:szCs w:val="24"/>
        </w:rPr>
        <w:t>Ф</w:t>
      </w:r>
      <w:r>
        <w:rPr>
          <w:rStyle w:val="11"/>
          <w:rFonts w:eastAsia="Century Schoolbook"/>
          <w:color w:val="auto"/>
          <w:sz w:val="24"/>
          <w:szCs w:val="24"/>
        </w:rPr>
        <w:t>ормирование и развитие профессиональной компетентности музыкального руководителя.</w:t>
      </w:r>
    </w:p>
    <w:p w14:paraId="3BBEFD86" w14:textId="77777777" w:rsidR="000E6EEB" w:rsidRDefault="000E6EEB">
      <w:pPr>
        <w:pStyle w:val="25"/>
        <w:shd w:val="clear" w:color="auto" w:fill="auto"/>
        <w:tabs>
          <w:tab w:val="left" w:pos="1172"/>
        </w:tabs>
        <w:spacing w:before="0" w:after="0" w:line="240" w:lineRule="auto"/>
        <w:ind w:left="720"/>
        <w:jc w:val="both"/>
        <w:rPr>
          <w:i/>
          <w:iCs/>
          <w:sz w:val="24"/>
          <w:szCs w:val="24"/>
        </w:rPr>
      </w:pPr>
    </w:p>
    <w:p w14:paraId="2910CBC2" w14:textId="77777777" w:rsidR="000E6EEB" w:rsidRDefault="00783B52">
      <w:pPr>
        <w:pStyle w:val="25"/>
        <w:shd w:val="clear" w:color="auto" w:fill="auto"/>
        <w:tabs>
          <w:tab w:val="left" w:pos="1311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>4.2. Особенности организации развивающей предметно-пространственной среды</w:t>
      </w:r>
    </w:p>
    <w:p w14:paraId="04658F4C" w14:textId="77777777" w:rsidR="000E6EEB" w:rsidRDefault="000E6EEB">
      <w:pPr>
        <w:pStyle w:val="25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14:paraId="47370477" w14:textId="77777777" w:rsidR="000E6EEB" w:rsidRDefault="00783B52">
      <w:pPr>
        <w:tabs>
          <w:tab w:val="left" w:pos="72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музыкального развития детей в 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>
        <w:rPr>
          <w:rFonts w:ascii="Times New Roman" w:eastAsia="Calibri" w:hAnsi="Times New Roman" w:cs="Times New Roman"/>
          <w:sz w:val="24"/>
          <w:szCs w:val="24"/>
        </w:rPr>
        <w:t>организованны следующие пространства:</w:t>
      </w:r>
    </w:p>
    <w:p w14:paraId="24B3295E" w14:textId="77777777" w:rsidR="000E6EEB" w:rsidRDefault="00783B52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Музыкальный зал (оснащён необходимым оборудованием, атрибутами и пособиями). </w:t>
      </w:r>
    </w:p>
    <w:p w14:paraId="0846B05A" w14:textId="77777777" w:rsidR="000E6EEB" w:rsidRDefault="00783B52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Музыкальные центры (уголки) в каждой возрастной группе. </w:t>
      </w:r>
    </w:p>
    <w:p w14:paraId="1AE81ED3" w14:textId="77777777" w:rsidR="000E6EEB" w:rsidRDefault="00783B52">
      <w:pPr>
        <w:pStyle w:val="25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>
        <w:rPr>
          <w:sz w:val="24"/>
          <w:szCs w:val="24"/>
        </w:rPr>
        <w:t xml:space="preserve">Развивающая предметно-пространственная среда музыкального зала и групп детского сада отражает ценности, на которых строится Программа. </w:t>
      </w:r>
      <w:r>
        <w:rPr>
          <w:rStyle w:val="11"/>
          <w:rFonts w:eastAsia="Century Schoolbook"/>
          <w:sz w:val="24"/>
          <w:szCs w:val="24"/>
        </w:rPr>
        <w:t>РППС рассматривается как часть образовательной среды и фактор, обогащающий музыкальное развитие детей. РППС выступает основой для разнообразной, разносторонне развивающей, содержательной и привлекательной для каждого ребёнка музыкальной деятельности.</w:t>
      </w:r>
    </w:p>
    <w:p w14:paraId="55F34BFC" w14:textId="77777777" w:rsidR="000E6EEB" w:rsidRDefault="00783B52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В соответствии с требованиями ФГОС ДО, развивающая предметно-пространственная среда по музыкальному развитию воспитанников является содержательно-насыщенной, трансформируемой, полифункциональной, вариативной, доступной и безопасной.</w:t>
      </w:r>
    </w:p>
    <w:p w14:paraId="71B6D963" w14:textId="77777777" w:rsidR="000E6EEB" w:rsidRDefault="000E6EE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21"/>
        <w:gridCol w:w="10596"/>
      </w:tblGrid>
      <w:tr w:rsidR="000E6EEB" w14:paraId="0F31A67A" w14:textId="77777777">
        <w:tc>
          <w:tcPr>
            <w:tcW w:w="560" w:type="dxa"/>
          </w:tcPr>
          <w:p w14:paraId="0EBE98D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№</w:t>
            </w:r>
          </w:p>
        </w:tc>
        <w:tc>
          <w:tcPr>
            <w:tcW w:w="3121" w:type="dxa"/>
          </w:tcPr>
          <w:p w14:paraId="40F9222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среды</w:t>
            </w:r>
          </w:p>
        </w:tc>
        <w:tc>
          <w:tcPr>
            <w:tcW w:w="10596" w:type="dxa"/>
          </w:tcPr>
          <w:p w14:paraId="309F192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ДОО соответствия </w:t>
            </w:r>
          </w:p>
          <w:p w14:paraId="62953D8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развивающей предметно-пространственной музыкальной среды </w:t>
            </w:r>
          </w:p>
          <w:p w14:paraId="1266DCCF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53B2B10F" w14:textId="77777777">
        <w:tc>
          <w:tcPr>
            <w:tcW w:w="560" w:type="dxa"/>
          </w:tcPr>
          <w:p w14:paraId="7ECC4F6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1" w:type="dxa"/>
          </w:tcPr>
          <w:p w14:paraId="7F0F7F14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10596" w:type="dxa"/>
          </w:tcPr>
          <w:p w14:paraId="108B1FEC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Группы оснащены музыкальным игровым оборудованием; в музыкальном зале имеется необходимое развивающее оборудование и инвентарь; </w:t>
            </w:r>
          </w:p>
          <w:p w14:paraId="44546BBD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Все это обеспечивает: </w:t>
            </w:r>
          </w:p>
          <w:p w14:paraId="75B604AE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- игровую, познавательную, исследовательскую и творческую активность всех категорий и возрастных групп детей;</w:t>
            </w:r>
          </w:p>
          <w:p w14:paraId="62DE6AF0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14:paraId="09B97067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эмоциональное благополучие детей во взаимодействии с предметно-пространственным окружением; </w:t>
            </w:r>
          </w:p>
          <w:p w14:paraId="2A19D285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возможность самовыражения детей. </w:t>
            </w:r>
          </w:p>
          <w:p w14:paraId="3BAE0D8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      </w:r>
          </w:p>
          <w:p w14:paraId="1F492239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45062174" w14:textId="77777777">
        <w:tc>
          <w:tcPr>
            <w:tcW w:w="560" w:type="dxa"/>
          </w:tcPr>
          <w:p w14:paraId="093F69D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1" w:type="dxa"/>
          </w:tcPr>
          <w:p w14:paraId="60CB107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Трансформируемость</w:t>
            </w:r>
            <w:proofErr w:type="spellEnd"/>
          </w:p>
        </w:tc>
        <w:tc>
          <w:tcPr>
            <w:tcW w:w="10596" w:type="dxa"/>
          </w:tcPr>
          <w:p w14:paraId="6943EFD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Предполагается возможность изменений предметно-пространственной среды музыкального зада и групп в зависимости от образовательной ситуации, в том числе от меняющихся интересов и возможностей детей.</w:t>
            </w:r>
          </w:p>
          <w:p w14:paraId="6E54C493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3222A845" w14:textId="77777777">
        <w:tc>
          <w:tcPr>
            <w:tcW w:w="560" w:type="dxa"/>
          </w:tcPr>
          <w:p w14:paraId="173E484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1" w:type="dxa"/>
          </w:tcPr>
          <w:p w14:paraId="4B672C7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10596" w:type="dxa"/>
          </w:tcPr>
          <w:p w14:paraId="5021FAA5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Планированием образовательной деятельности по музыкальному развитию детей предусмотрено:</w:t>
            </w:r>
          </w:p>
          <w:p w14:paraId="429959DE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- возможность разнообразного использования различных составляющих предметной среды музыкального зала, например, детской мебели (по прямому назначению и для игры), мягких игровых модулей, игровых ширм, мягкие маты, которые также используется в различных видах музыкальной деятельности.</w:t>
            </w:r>
          </w:p>
          <w:p w14:paraId="10196FE5" w14:textId="77777777" w:rsidR="000E6EEB" w:rsidRDefault="00783B5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- наличие в музыкальном зале или группе полифункциональных предметов, пригодных для использования в разных видах детской музыкальной активности (в том числе в качестве предметов-заместителей в музыкальных играх).</w:t>
            </w:r>
          </w:p>
          <w:p w14:paraId="3AE65A4A" w14:textId="77777777" w:rsidR="000E6EEB" w:rsidRDefault="000E6EEB">
            <w:pPr>
              <w:pStyle w:val="Default"/>
              <w:jc w:val="both"/>
              <w:rPr>
                <w:color w:val="auto"/>
              </w:rPr>
            </w:pPr>
          </w:p>
        </w:tc>
      </w:tr>
      <w:tr w:rsidR="000E6EEB" w14:paraId="5DAA5121" w14:textId="77777777">
        <w:tc>
          <w:tcPr>
            <w:tcW w:w="560" w:type="dxa"/>
          </w:tcPr>
          <w:p w14:paraId="769E1B4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1" w:type="dxa"/>
          </w:tcPr>
          <w:p w14:paraId="2A8A810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Вариативность</w:t>
            </w:r>
          </w:p>
        </w:tc>
        <w:tc>
          <w:tcPr>
            <w:tcW w:w="10596" w:type="dxa"/>
          </w:tcPr>
          <w:p w14:paraId="1E85204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14:paraId="7434B7E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в музыкальном зале и группах различных пространств (для музыкальных игр, самостоятельной музыкальной деятельности и пр.), а также разнообразных материалов, игр, игрушек и оборудования, обеспечивающих свободный выбор детей;</w:t>
            </w:r>
          </w:p>
          <w:p w14:paraId="2580373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периодическая сменяемость игрового материала, появление новых предметов, стимулирующих игровую, двигательную и познавательную активность детей.</w:t>
            </w:r>
          </w:p>
          <w:p w14:paraId="42D41805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1BEB9680" w14:textId="77777777">
        <w:tc>
          <w:tcPr>
            <w:tcW w:w="560" w:type="dxa"/>
          </w:tcPr>
          <w:p w14:paraId="69F74C9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1" w:type="dxa"/>
          </w:tcPr>
          <w:p w14:paraId="4F42CC8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0596" w:type="dxa"/>
          </w:tcPr>
          <w:p w14:paraId="50ADE27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14:paraId="39D5AD4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 по музыкальному развитию дошкольников;</w:t>
            </w:r>
          </w:p>
          <w:p w14:paraId="5565193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14:paraId="2284409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исправность и сохранность материалов и оборудования.</w:t>
            </w:r>
          </w:p>
          <w:p w14:paraId="46ADFDBA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62BB45D4" w14:textId="77777777">
        <w:tc>
          <w:tcPr>
            <w:tcW w:w="560" w:type="dxa"/>
          </w:tcPr>
          <w:p w14:paraId="37F95C6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1" w:type="dxa"/>
          </w:tcPr>
          <w:p w14:paraId="7459D1B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10596" w:type="dxa"/>
          </w:tcPr>
          <w:p w14:paraId="34CE9F6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14:paraId="75C661D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соответствие всех элементов развивающей предметно-пространственной музыкальной среды требованиям по обеспечению надежности и безопасности их использования.</w:t>
            </w:r>
          </w:p>
          <w:p w14:paraId="56A3BDF5" w14:textId="77777777" w:rsidR="000E6EEB" w:rsidRDefault="000E6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2D073" w14:textId="77777777" w:rsidR="000E6EEB" w:rsidRDefault="000E6EEB">
      <w:pPr>
        <w:pStyle w:val="25"/>
        <w:shd w:val="clear" w:color="auto" w:fill="auto"/>
        <w:tabs>
          <w:tab w:val="left" w:pos="1350"/>
        </w:tabs>
        <w:spacing w:before="0" w:after="0" w:line="240" w:lineRule="auto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14:paraId="60B39DF9" w14:textId="77777777" w:rsidR="000E6EEB" w:rsidRDefault="00783B52">
      <w:pPr>
        <w:pStyle w:val="25"/>
        <w:numPr>
          <w:ilvl w:val="1"/>
          <w:numId w:val="47"/>
        </w:numPr>
        <w:shd w:val="clear" w:color="auto" w:fill="auto"/>
        <w:tabs>
          <w:tab w:val="left" w:pos="1350"/>
        </w:tabs>
        <w:spacing w:before="0" w:after="0" w:line="240" w:lineRule="auto"/>
        <w:jc w:val="center"/>
        <w:rPr>
          <w:rStyle w:val="11"/>
          <w:b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 xml:space="preserve"> Материально-техническое обеспечение Программы,</w:t>
      </w:r>
    </w:p>
    <w:p w14:paraId="65C03D42" w14:textId="77777777" w:rsidR="000E6EEB" w:rsidRDefault="00783B52">
      <w:pPr>
        <w:pStyle w:val="25"/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>обеспеченность методическими материалами и средствами обучения и воспитания</w:t>
      </w:r>
    </w:p>
    <w:p w14:paraId="1AFB0B15" w14:textId="77777777" w:rsidR="000E6EEB" w:rsidRDefault="000E6EEB">
      <w:pPr>
        <w:pStyle w:val="25"/>
        <w:shd w:val="clear" w:color="auto" w:fill="auto"/>
        <w:tabs>
          <w:tab w:val="left" w:pos="1345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14:paraId="2BE4F301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В ДОО созданы материально-технические условия, обеспечивающие:</w:t>
      </w:r>
    </w:p>
    <w:p w14:paraId="094B470E" w14:textId="77777777" w:rsidR="000E6EEB" w:rsidRDefault="00783B52">
      <w:pPr>
        <w:pStyle w:val="25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1) возможность достижения обучающимися планируемых результатов освоения Программы;</w:t>
      </w:r>
    </w:p>
    <w:p w14:paraId="27F1A7D3" w14:textId="77777777" w:rsidR="000E6EEB" w:rsidRDefault="00783B52">
      <w:pPr>
        <w:pStyle w:val="25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sz w:val="24"/>
          <w:szCs w:val="24"/>
        </w:rPr>
        <w:t>2) выполнение ДОО требований санитарно-эпидемиологических правил и гигиенических нормативов.</w:t>
      </w:r>
    </w:p>
    <w:p w14:paraId="7CC004EB" w14:textId="77777777" w:rsidR="000E6EEB" w:rsidRDefault="000E6EEB">
      <w:pPr>
        <w:pStyle w:val="25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14:paraId="6D899F35" w14:textId="77777777" w:rsidR="000E6EEB" w:rsidRDefault="00783B52">
      <w:pPr>
        <w:pStyle w:val="25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оборудования</w:t>
      </w:r>
      <w:r>
        <w:rPr>
          <w:b/>
          <w:spacing w:val="-2"/>
          <w:sz w:val="24"/>
          <w:szCs w:val="24"/>
        </w:rPr>
        <w:t xml:space="preserve">, </w:t>
      </w:r>
      <w:r>
        <w:rPr>
          <w:b/>
          <w:sz w:val="24"/>
          <w:szCs w:val="24"/>
        </w:rPr>
        <w:t>средств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 и воспитания</w:t>
      </w:r>
    </w:p>
    <w:p w14:paraId="53ADAD90" w14:textId="77777777" w:rsidR="000E6EEB" w:rsidRDefault="000E6EEB">
      <w:pPr>
        <w:pStyle w:val="25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W w:w="14162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1"/>
        <w:gridCol w:w="10641"/>
      </w:tblGrid>
      <w:tr w:rsidR="000E6EEB" w14:paraId="24D5C120" w14:textId="77777777">
        <w:trPr>
          <w:trHeight w:val="445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</w:tcPr>
          <w:p w14:paraId="48E84A26" w14:textId="77777777" w:rsidR="000E6EEB" w:rsidRDefault="00783B52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помещения</w:t>
            </w:r>
          </w:p>
        </w:tc>
        <w:tc>
          <w:tcPr>
            <w:tcW w:w="10641" w:type="dxa"/>
            <w:tcBorders>
              <w:top w:val="single" w:sz="4" w:space="0" w:color="auto"/>
            </w:tcBorders>
            <w:shd w:val="clear" w:color="auto" w:fill="auto"/>
          </w:tcPr>
          <w:p w14:paraId="12716FAB" w14:textId="77777777" w:rsidR="000E6EEB" w:rsidRDefault="00783B52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Оснащение</w:t>
            </w:r>
          </w:p>
        </w:tc>
      </w:tr>
      <w:tr w:rsidR="000E6EEB" w14:paraId="55023C62" w14:textId="77777777">
        <w:trPr>
          <w:trHeight w:val="855"/>
        </w:trPr>
        <w:tc>
          <w:tcPr>
            <w:tcW w:w="3521" w:type="dxa"/>
            <w:shd w:val="clear" w:color="auto" w:fill="auto"/>
          </w:tcPr>
          <w:p w14:paraId="375E9F79" w14:textId="77777777" w:rsidR="000E6EEB" w:rsidRDefault="00783B5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Групповые комнаты</w:t>
            </w:r>
          </w:p>
        </w:tc>
        <w:tc>
          <w:tcPr>
            <w:tcW w:w="10641" w:type="dxa"/>
            <w:shd w:val="clear" w:color="auto" w:fill="auto"/>
          </w:tcPr>
          <w:p w14:paraId="4418BD4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развивающие игры на развитие музыкальных способностей.</w:t>
            </w:r>
          </w:p>
          <w:p w14:paraId="0422EC5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дидактических наглядных материалов по музыкальному развитию.</w:t>
            </w:r>
          </w:p>
          <w:p w14:paraId="4AD2B13B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книги, альбомы, картины, иллюстрации.</w:t>
            </w:r>
          </w:p>
          <w:p w14:paraId="0FE61188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Пособия для проведения танцевальных упражнений: султанчики, косички, флажки, цветы и др.</w:t>
            </w:r>
          </w:p>
          <w:p w14:paraId="083B53D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лементы костюмов и атрибутов для игр и развлечений: шапочки, накидки, маски и т.д.</w:t>
            </w:r>
          </w:p>
          <w:p w14:paraId="670D2DB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театров;</w:t>
            </w:r>
          </w:p>
          <w:p w14:paraId="7FA0671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самостоятельной музыкальной творческой деятельности.</w:t>
            </w:r>
          </w:p>
          <w:p w14:paraId="479F45AE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14:paraId="4440EEC4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 диски и флэш-накопители с записями детских песен, фонограмм, шедевров классической мировой музыкальной культуры.</w:t>
            </w:r>
          </w:p>
          <w:p w14:paraId="0A14A4C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Музыкальный центр, телевизор.</w:t>
            </w:r>
          </w:p>
        </w:tc>
      </w:tr>
      <w:tr w:rsidR="000E6EEB" w14:paraId="4CAD3B29" w14:textId="77777777">
        <w:trPr>
          <w:trHeight w:val="857"/>
        </w:trPr>
        <w:tc>
          <w:tcPr>
            <w:tcW w:w="3521" w:type="dxa"/>
            <w:tcBorders>
              <w:bottom w:val="single" w:sz="6" w:space="0" w:color="000000"/>
            </w:tcBorders>
            <w:shd w:val="clear" w:color="auto" w:fill="auto"/>
          </w:tcPr>
          <w:p w14:paraId="51D3707D" w14:textId="77777777" w:rsidR="000E6EEB" w:rsidRDefault="00783B52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Раздевальные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комнаты</w:t>
            </w:r>
          </w:p>
        </w:tc>
        <w:tc>
          <w:tcPr>
            <w:tcW w:w="10641" w:type="dxa"/>
            <w:tcBorders>
              <w:bottom w:val="single" w:sz="6" w:space="0" w:color="000000"/>
            </w:tcBorders>
            <w:shd w:val="clear" w:color="auto" w:fill="auto"/>
          </w:tcPr>
          <w:p w14:paraId="378F5309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Наглядно-информационный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 по музыкальному развитию дошкольников.</w:t>
            </w:r>
          </w:p>
          <w:p w14:paraId="10716221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Фотовыставки о прошедших музыкальных мероприятиях.</w:t>
            </w:r>
          </w:p>
          <w:p w14:paraId="68CE4801" w14:textId="77777777" w:rsidR="000E6EEB" w:rsidRDefault="000E6EEB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E6EEB" w14:paraId="01024B92" w14:textId="77777777" w:rsidTr="00800F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63D8" w14:textId="77777777" w:rsidR="000E6EEB" w:rsidRDefault="00783B52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Музыкальный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зал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280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инструменты.</w:t>
            </w:r>
          </w:p>
          <w:p w14:paraId="723EE7E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  <w:p w14:paraId="7253E58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 и наборы дидактических наглядных материалов по музыкальному развитию.</w:t>
            </w:r>
          </w:p>
          <w:p w14:paraId="17987C7A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Портреты известных композиторов, книги музыковедческого характера, доступные детям.</w:t>
            </w:r>
          </w:p>
          <w:p w14:paraId="4FEC1C7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Иллюстрации к музыкальным произведениям, репродукции картин.</w:t>
            </w:r>
          </w:p>
          <w:p w14:paraId="300D4B17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сборники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нот.</w:t>
            </w:r>
          </w:p>
          <w:p w14:paraId="090671DF" w14:textId="77777777" w:rsidR="000E6EEB" w:rsidRDefault="00783B5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инвентарь: флажки, ленты, султанчики и др.</w:t>
            </w:r>
          </w:p>
          <w:p w14:paraId="574B3A8C" w14:textId="77777777" w:rsidR="000E6EEB" w:rsidRDefault="00783B5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пособий,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  <w:r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атрибутов</w:t>
            </w:r>
            <w:r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пр..</w:t>
            </w:r>
            <w:proofErr w:type="gramEnd"/>
          </w:p>
          <w:p w14:paraId="7C11F216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Настенные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зеркала.</w:t>
            </w:r>
          </w:p>
          <w:p w14:paraId="57811F0A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Пианино.</w:t>
            </w:r>
          </w:p>
          <w:p w14:paraId="0F90B5F3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узыкальный центр, телевизор, компьютер, экран, видеопроектор.</w:t>
            </w:r>
          </w:p>
          <w:p w14:paraId="3DA0F3A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 диски и флэш-накопители с записями детских песен, фонограмм, шедевров классической мировой музыкальной культуры.</w:t>
            </w:r>
          </w:p>
          <w:p w14:paraId="62B05FB4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театров.</w:t>
            </w:r>
          </w:p>
          <w:p w14:paraId="235456E8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кукольного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театра.</w:t>
            </w:r>
          </w:p>
          <w:p w14:paraId="7596C5F0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костюмы.</w:t>
            </w:r>
          </w:p>
          <w:p w14:paraId="3434893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игровые модули, игровые ширмы, мягкие маты.</w:t>
            </w:r>
          </w:p>
          <w:p w14:paraId="5E80D4B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Полифункциональные предметы, пособия из природных материалов, которые обеспечивают свободный творческий выбор детей.</w:t>
            </w:r>
          </w:p>
          <w:p w14:paraId="0F6DC3EE" w14:textId="77777777" w:rsidR="000E6EEB" w:rsidRDefault="00783B52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Детские стулья.</w:t>
            </w:r>
          </w:p>
        </w:tc>
      </w:tr>
      <w:tr w:rsidR="000E6EEB" w14:paraId="673DA3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5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9C5CD" w14:textId="77777777" w:rsidR="000E6EEB" w:rsidRDefault="00783B52">
            <w:pPr>
              <w:pStyle w:val="TableParagraph"/>
              <w:tabs>
                <w:tab w:val="left" w:pos="1988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Кабинет музыкального руководителя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384C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Стимулирующий материал для психолого-педагогического обследования детей.</w:t>
            </w:r>
          </w:p>
          <w:p w14:paraId="5A6A6CFC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Атрибуты и пособия, используемые в работе с детьми.</w:t>
            </w:r>
          </w:p>
          <w:p w14:paraId="3FE3F449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материал.</w:t>
            </w:r>
          </w:p>
          <w:p w14:paraId="271F6E36" w14:textId="77777777" w:rsidR="000E6EEB" w:rsidRDefault="00783B5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литература, документация музыкального руководителя.</w:t>
            </w:r>
          </w:p>
          <w:p w14:paraId="08134B55" w14:textId="2CBA2F10" w:rsidR="000E6EEB" w:rsidRDefault="00783B5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Письменный стол, стул.</w:t>
            </w:r>
          </w:p>
        </w:tc>
      </w:tr>
    </w:tbl>
    <w:p w14:paraId="42A59CF1" w14:textId="77777777" w:rsidR="000E6EEB" w:rsidRDefault="000E6EEB">
      <w:pPr>
        <w:pStyle w:val="25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14:paraId="66829441" w14:textId="77777777" w:rsidR="000E6EEB" w:rsidRDefault="00783B52">
      <w:pPr>
        <w:pStyle w:val="25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Методическое обеспечение Программы</w:t>
      </w:r>
    </w:p>
    <w:p w14:paraId="3A7E5F20" w14:textId="77777777" w:rsidR="000E6EEB" w:rsidRDefault="000E6EEB">
      <w:pPr>
        <w:pStyle w:val="25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81"/>
        <w:gridCol w:w="10596"/>
      </w:tblGrid>
      <w:tr w:rsidR="000E6EEB" w14:paraId="4CB8918E" w14:textId="77777777">
        <w:tc>
          <w:tcPr>
            <w:tcW w:w="3681" w:type="dxa"/>
          </w:tcPr>
          <w:p w14:paraId="1D141C7A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0596" w:type="dxa"/>
          </w:tcPr>
          <w:p w14:paraId="27954399" w14:textId="77777777" w:rsidR="000E6EEB" w:rsidRDefault="00783B52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О.Н Система музыкально-оздоровительной работы в детском саду, издание 2-е, издательство «Учитель» 2010.</w:t>
            </w:r>
          </w:p>
          <w:p w14:paraId="244EFECE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Ветлугина Н.А. Музыкальное воспитание в детском саду - М.: Просвещение, 1981.</w:t>
            </w:r>
          </w:p>
          <w:p w14:paraId="0591DD7C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szCs w:val="24"/>
              </w:rPr>
              <w:t>Виноградов Л.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Развитие музыкальных способностей у </w:t>
            </w:r>
            <w:proofErr w:type="gramStart"/>
            <w:r>
              <w:rPr>
                <w:szCs w:val="24"/>
              </w:rPr>
              <w:t>дошкольников.-</w:t>
            </w:r>
            <w:proofErr w:type="gramEnd"/>
            <w:r>
              <w:rPr>
                <w:szCs w:val="24"/>
              </w:rPr>
              <w:t xml:space="preserve"> М.: </w:t>
            </w:r>
            <w:r>
              <w:rPr>
                <w:bCs/>
                <w:szCs w:val="24"/>
              </w:rPr>
              <w:t>Издательство</w:t>
            </w:r>
            <w:r>
              <w:rPr>
                <w:szCs w:val="24"/>
              </w:rPr>
              <w:t>: Речь, 2009.</w:t>
            </w:r>
          </w:p>
          <w:p w14:paraId="47EA9DD0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 xml:space="preserve">Гогоберидзе А.Г., </w:t>
            </w:r>
            <w:proofErr w:type="spellStart"/>
            <w:r>
              <w:rPr>
                <w:kern w:val="36"/>
                <w:szCs w:val="24"/>
              </w:rPr>
              <w:t>Деркунская</w:t>
            </w:r>
            <w:proofErr w:type="spellEnd"/>
            <w:r>
              <w:rPr>
                <w:kern w:val="36"/>
                <w:szCs w:val="24"/>
              </w:rPr>
              <w:t xml:space="preserve"> В.А. Музыкальное воспитание детей раннего и дошкольного возраста: современные педагогические технологии. – </w:t>
            </w:r>
            <w:proofErr w:type="spellStart"/>
            <w:r>
              <w:rPr>
                <w:kern w:val="36"/>
                <w:szCs w:val="24"/>
              </w:rPr>
              <w:t>Ростов</w:t>
            </w:r>
            <w:proofErr w:type="spellEnd"/>
            <w:r>
              <w:rPr>
                <w:kern w:val="36"/>
                <w:szCs w:val="24"/>
              </w:rPr>
              <w:t xml:space="preserve"> н/Дону: Феникс, 2008.</w:t>
            </w:r>
          </w:p>
          <w:p w14:paraId="0EB4FE25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szCs w:val="24"/>
              </w:rPr>
              <w:t xml:space="preserve">Зимина А.Н., Мельникова Л.И. Детский музыкальный фольклор в дошкольных образовательных учреждениях. На примере земледельческих праздников. – М.: </w:t>
            </w:r>
            <w:r>
              <w:rPr>
                <w:szCs w:val="24"/>
                <w:shd w:val="clear" w:color="auto" w:fill="FFFFFF"/>
              </w:rPr>
              <w:t>Издательство: Гном, 2000.</w:t>
            </w:r>
          </w:p>
          <w:p w14:paraId="50869327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>
              <w:rPr>
                <w:snapToGrid w:val="0"/>
                <w:szCs w:val="24"/>
              </w:rPr>
              <w:t>Корчаловская</w:t>
            </w:r>
            <w:proofErr w:type="spellEnd"/>
            <w:r>
              <w:rPr>
                <w:snapToGrid w:val="0"/>
                <w:szCs w:val="24"/>
              </w:rPr>
              <w:t xml:space="preserve"> А.М. Комплекс занятий по развитию музыкальных способностей у дошкольников. М., 2008.</w:t>
            </w:r>
          </w:p>
          <w:p w14:paraId="55C82478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>
              <w:rPr>
                <w:rFonts w:eastAsia="Times New Roman"/>
                <w:szCs w:val="24"/>
              </w:rPr>
              <w:t>Микляева</w:t>
            </w:r>
            <w:proofErr w:type="spellEnd"/>
            <w:r>
              <w:rPr>
                <w:rFonts w:eastAsia="Times New Roman"/>
                <w:szCs w:val="24"/>
              </w:rPr>
              <w:t xml:space="preserve"> Н.В., Галкина М.А., Демина В.А. Музыкальное развитие дошкольников. - М: Сфера, 2015.</w:t>
            </w:r>
          </w:p>
          <w:p w14:paraId="7A2BFF9C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rFonts w:eastAsia="Times New Roman"/>
                <w:szCs w:val="24"/>
              </w:rPr>
              <w:t>Новикова Г.П. Музыкальное воспитание дошкольников: Пособие для практических работников дошкольных образовательных учреждений. – М.: АРК</w:t>
            </w:r>
            <w:r>
              <w:rPr>
                <w:szCs w:val="24"/>
              </w:rPr>
              <w:t>ТИ, 2000.</w:t>
            </w:r>
          </w:p>
          <w:p w14:paraId="04F9F2B8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Праслова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</w:t>
            </w:r>
          </w:p>
          <w:p w14:paraId="03E137D1" w14:textId="77777777" w:rsidR="000E6EEB" w:rsidRDefault="00783B52">
            <w:pPr>
              <w:pStyle w:val="af4"/>
              <w:numPr>
                <w:ilvl w:val="0"/>
                <w:numId w:val="48"/>
              </w:numPr>
              <w:ind w:left="0" w:firstLine="0"/>
              <w:jc w:val="both"/>
              <w:rPr>
                <w:kern w:val="36"/>
                <w:szCs w:val="24"/>
              </w:rPr>
            </w:pPr>
            <w:r>
              <w:rPr>
                <w:szCs w:val="24"/>
              </w:rPr>
              <w:t xml:space="preserve">Теория и методика музыкального воспитания: учебник для СПО / О. П. </w:t>
            </w:r>
            <w:proofErr w:type="spellStart"/>
            <w:r>
              <w:rPr>
                <w:szCs w:val="24"/>
              </w:rPr>
              <w:t>Радынова</w:t>
            </w:r>
            <w:proofErr w:type="spellEnd"/>
            <w:r>
              <w:rPr>
                <w:szCs w:val="24"/>
              </w:rPr>
              <w:t xml:space="preserve">, Л. Н. Комиссарова; под общ. ред. О. П. </w:t>
            </w:r>
            <w:proofErr w:type="spellStart"/>
            <w:r>
              <w:rPr>
                <w:szCs w:val="24"/>
              </w:rPr>
              <w:t>Радыновой</w:t>
            </w:r>
            <w:proofErr w:type="spellEnd"/>
            <w:r>
              <w:rPr>
                <w:szCs w:val="24"/>
              </w:rPr>
              <w:t xml:space="preserve">. — 3-е изд., </w:t>
            </w:r>
            <w:proofErr w:type="spellStart"/>
            <w:r>
              <w:rPr>
                <w:szCs w:val="24"/>
              </w:rPr>
              <w:t>испр</w:t>
            </w:r>
            <w:proofErr w:type="spellEnd"/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и доп. - М.: Издательство </w:t>
            </w:r>
            <w:proofErr w:type="spellStart"/>
            <w:r>
              <w:rPr>
                <w:szCs w:val="24"/>
              </w:rPr>
              <w:t>Юрайт</w:t>
            </w:r>
            <w:proofErr w:type="spellEnd"/>
            <w:r>
              <w:rPr>
                <w:szCs w:val="24"/>
              </w:rPr>
              <w:t>, 2019.</w:t>
            </w:r>
          </w:p>
          <w:p w14:paraId="5CFF6452" w14:textId="4CDD2450" w:rsidR="000E6EEB" w:rsidRPr="00800FB1" w:rsidRDefault="00783B52" w:rsidP="00800FB1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Яковлева Т.С. Здоровьесберегающие технологии воспитания в детском саду. - М.: Школьная Пресса, 2006.</w:t>
            </w:r>
          </w:p>
        </w:tc>
      </w:tr>
      <w:tr w:rsidR="000E6EEB" w14:paraId="56856EBA" w14:textId="77777777">
        <w:tc>
          <w:tcPr>
            <w:tcW w:w="3681" w:type="dxa"/>
          </w:tcPr>
          <w:p w14:paraId="5FB4C069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10596" w:type="dxa"/>
          </w:tcPr>
          <w:p w14:paraId="34467574" w14:textId="77777777" w:rsidR="000E6EEB" w:rsidRDefault="00783B5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 Музыкальные шедевры. Авторская программа и методические рекомендации. – М.: «Издательство ГНОМ и Д», 2000.</w:t>
            </w:r>
          </w:p>
          <w:p w14:paraId="0E14BFE8" w14:textId="77777777" w:rsidR="000E6EEB" w:rsidRDefault="00783B5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Беседы о музыкальных инструментах. Комплект из трех аудиокассет и дидактического альбома к программе «Музыкальные шедевры». - М., 1997.</w:t>
            </w:r>
          </w:p>
          <w:p w14:paraId="4D12D5D0" w14:textId="77777777" w:rsidR="000E6EEB" w:rsidRDefault="00783B5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Колыбельные песни русских и зарубежных композиторов. - М., 1999.</w:t>
            </w:r>
          </w:p>
          <w:p w14:paraId="66A15EAF" w14:textId="77777777" w:rsidR="000E6EEB" w:rsidRDefault="00783B52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Музыкальные занятия в детском саду. Конспекты занятий в двенадцати частях (серия «Музыкальные шедевры»). - М., 1999.</w:t>
            </w:r>
          </w:p>
          <w:p w14:paraId="1EAC6402" w14:textId="731C0A76" w:rsidR="000E6EEB" w:rsidRPr="00800FB1" w:rsidRDefault="00783B52" w:rsidP="00800FB1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Тютюнникова Т.Э. Крошечная музыка. Хрестоматия по слушанию музыки. – М.: 2010. </w:t>
            </w:r>
          </w:p>
        </w:tc>
      </w:tr>
      <w:tr w:rsidR="000E6EEB" w14:paraId="0F4DB485" w14:textId="77777777">
        <w:tc>
          <w:tcPr>
            <w:tcW w:w="3681" w:type="dxa"/>
          </w:tcPr>
          <w:p w14:paraId="57F5B2C8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Пение</w:t>
            </w:r>
          </w:p>
        </w:tc>
        <w:tc>
          <w:tcPr>
            <w:tcW w:w="10596" w:type="dxa"/>
          </w:tcPr>
          <w:p w14:paraId="07D87B00" w14:textId="77777777" w:rsidR="000E6EEB" w:rsidRDefault="00783B52">
            <w:pPr>
              <w:pStyle w:val="af4"/>
              <w:shd w:val="clear" w:color="auto" w:fill="FFFFFF"/>
              <w:ind w:left="0"/>
              <w:jc w:val="both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  <w:lang w:eastAsia="ru-RU"/>
              </w:rPr>
              <w:t xml:space="preserve">1.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Емельянов В.В. Развитие голоса. Координация и тренинг. – М.: Планета музыки, 2021.</w:t>
            </w:r>
          </w:p>
          <w:p w14:paraId="16F3686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 «Вокально-хоровая работа в ДОУ». – М.: Скрипторий, 2010.</w:t>
            </w:r>
          </w:p>
          <w:p w14:paraId="12F8C9C7" w14:textId="77777777" w:rsidR="000E6EEB" w:rsidRDefault="00783B52">
            <w:pPr>
              <w:tabs>
                <w:tab w:val="left" w:pos="6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3-4 лет. Песни и упражнения для развития голоса. – М.: ТЦ Сфера, 2014. </w:t>
            </w:r>
          </w:p>
          <w:p w14:paraId="6D619E06" w14:textId="77777777" w:rsidR="000E6EEB" w:rsidRDefault="00783B52">
            <w:pPr>
              <w:tabs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Мерзлякова С.И. Учим петь детей 4-5 лет. Песни и упражнения для развития голоса. – М.: ТЦ Сфера, 2014. </w:t>
            </w:r>
          </w:p>
          <w:p w14:paraId="54F83800" w14:textId="77777777" w:rsidR="000E6EEB" w:rsidRDefault="00783B52">
            <w:pPr>
              <w:numPr>
                <w:ilvl w:val="0"/>
                <w:numId w:val="47"/>
              </w:numPr>
              <w:tabs>
                <w:tab w:val="left" w:pos="64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5-6 лет. Песни и упражнения для развития голоса. – М.: ТЦ Сфера, 2014. </w:t>
            </w:r>
          </w:p>
          <w:p w14:paraId="51894086" w14:textId="77777777" w:rsidR="000E6EEB" w:rsidRDefault="00783B52">
            <w:pPr>
              <w:numPr>
                <w:ilvl w:val="0"/>
                <w:numId w:val="47"/>
              </w:numPr>
              <w:tabs>
                <w:tab w:val="left" w:pos="64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Мерзлякова С.И. Учим петь детей 6-7 лет. Песни и упражнения для развития голоса. – М.: ТЦ Сфера, 2014.</w:t>
            </w:r>
          </w:p>
          <w:p w14:paraId="197D3D6F" w14:textId="77777777" w:rsidR="000E6EEB" w:rsidRDefault="00783B52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Гаврилова Л.Б. Вышел дождик на прогулку. Песенки, распевки, музыкальные упражнения для дошкольников. – СПб., Детство-Пресс, 2017.</w:t>
            </w:r>
          </w:p>
          <w:p w14:paraId="74AA7C40" w14:textId="77777777" w:rsidR="000E6EEB" w:rsidRDefault="00783B52">
            <w:pPr>
              <w:pStyle w:val="af4"/>
              <w:numPr>
                <w:ilvl w:val="0"/>
                <w:numId w:val="47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29" w:name="_Hlk94639558"/>
            <w:r>
              <w:rPr>
                <w:bCs/>
                <w:szCs w:val="24"/>
              </w:rPr>
              <w:t xml:space="preserve">Стулова Г.П. </w:t>
            </w:r>
            <w:bookmarkEnd w:id="29"/>
            <w:r>
              <w:rPr>
                <w:bCs/>
                <w:szCs w:val="24"/>
              </w:rPr>
              <w:t>Теория и методика обучения пению. Учебное пособие. – М.: Планета музыки, 2019.</w:t>
            </w:r>
          </w:p>
          <w:p w14:paraId="4B6D948B" w14:textId="77777777" w:rsidR="000E6EEB" w:rsidRDefault="00783B52">
            <w:pPr>
              <w:pStyle w:val="af4"/>
              <w:numPr>
                <w:ilvl w:val="0"/>
                <w:numId w:val="47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30" w:name="_Hlk94639608"/>
            <w:r>
              <w:rPr>
                <w:rFonts w:eastAsia="Times New Roman"/>
                <w:bCs/>
                <w:szCs w:val="24"/>
              </w:rPr>
              <w:t>Тютюнникова Т.Э</w:t>
            </w:r>
            <w:bookmarkEnd w:id="30"/>
            <w:r>
              <w:rPr>
                <w:rFonts w:eastAsia="Times New Roman"/>
                <w:bCs/>
                <w:szCs w:val="24"/>
              </w:rPr>
              <w:t>. Пособия по пению: «Ушки на макушке», «Песенки-бусинки» – СПб.: РЖ «Музыкальная палитра», 2013.</w:t>
            </w:r>
          </w:p>
          <w:p w14:paraId="7F6636B5" w14:textId="6CE81245" w:rsidR="000E6EEB" w:rsidRPr="00800FB1" w:rsidRDefault="00783B52" w:rsidP="00800FB1">
            <w:pPr>
              <w:pStyle w:val="af4"/>
              <w:numPr>
                <w:ilvl w:val="0"/>
                <w:numId w:val="47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r>
              <w:rPr>
                <w:rStyle w:val="a4"/>
                <w:bCs/>
                <w:i w:val="0"/>
                <w:iCs w:val="0"/>
                <w:szCs w:val="24"/>
              </w:rPr>
              <w:t>Шереметьев В.А.</w:t>
            </w:r>
            <w:r>
              <w:rPr>
                <w:rStyle w:val="a6"/>
                <w:bCs/>
                <w:szCs w:val="24"/>
              </w:rPr>
              <w:t xml:space="preserve"> </w:t>
            </w:r>
            <w:r>
              <w:rPr>
                <w:rStyle w:val="a6"/>
                <w:b w:val="0"/>
                <w:szCs w:val="24"/>
              </w:rPr>
              <w:t>Хоровое пение в детском саду. Современные принципы вокально-хорового воспитания дошкольников.</w:t>
            </w:r>
            <w:r>
              <w:rPr>
                <w:b/>
                <w:szCs w:val="24"/>
              </w:rPr>
              <w:t xml:space="preserve"> </w:t>
            </w:r>
            <w:r>
              <w:rPr>
                <w:rStyle w:val="a6"/>
                <w:b w:val="0"/>
                <w:szCs w:val="24"/>
              </w:rPr>
              <w:t xml:space="preserve">Учебно-методическое пособие. Часть I. - Томск: </w:t>
            </w:r>
            <w:r>
              <w:rPr>
                <w:bCs/>
                <w:szCs w:val="24"/>
              </w:rPr>
              <w:t>ТОИУМЦКИ, 2011.</w:t>
            </w:r>
          </w:p>
        </w:tc>
      </w:tr>
      <w:tr w:rsidR="000E6EEB" w14:paraId="2EF8812F" w14:textId="77777777">
        <w:tc>
          <w:tcPr>
            <w:tcW w:w="3681" w:type="dxa"/>
          </w:tcPr>
          <w:p w14:paraId="3313020C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Музыкально-ритмическая деятельность</w:t>
            </w:r>
          </w:p>
        </w:tc>
        <w:tc>
          <w:tcPr>
            <w:tcW w:w="10596" w:type="dxa"/>
          </w:tcPr>
          <w:p w14:paraId="7B4254E2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Буренина А.И. Коммуникативные танцы-игры для детей. Учебное пособие. – СПб.: Издательство «Музыкальная палитра», 2004.</w:t>
            </w:r>
          </w:p>
          <w:p w14:paraId="3ABF49BA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Буренина А.И. Ритмическая мозаика. Программа по ритмической пластике для детей дошкольного и младшего школьного возраста. – СПб.: ЛОИРО, 2000.</w:t>
            </w:r>
          </w:p>
          <w:p w14:paraId="577C4680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Елисеева Е.И. Ритмика в детском саду. Методическое пособие для педагогов ДОУ; – М.: УЦ «Перспектива», 2012.</w:t>
            </w:r>
          </w:p>
          <w:p w14:paraId="55A985D9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Замуруева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Развиваем музыкальный и ритмический слух. – М.: Феникс, 2015.</w:t>
            </w:r>
          </w:p>
          <w:p w14:paraId="6380BE81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Каплунова 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Потанцуй со мной, дружок! Методическое пособие. Санкт-Петербург, 2010.</w:t>
            </w:r>
          </w:p>
          <w:p w14:paraId="5D19518C" w14:textId="77777777" w:rsidR="000E6EEB" w:rsidRDefault="00783B52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Каплунова И.М.,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Этот удивительный ритм. Санкт-Петербург, 2005.</w:t>
            </w:r>
          </w:p>
          <w:p w14:paraId="38B9121C" w14:textId="577AD4C7" w:rsidR="000E6EEB" w:rsidRPr="00800FB1" w:rsidRDefault="00783B52" w:rsidP="00800FB1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Т.С.,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Двигательный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игротренинг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дошкольников. – М: «Речь», 2009.</w:t>
            </w:r>
          </w:p>
        </w:tc>
      </w:tr>
      <w:tr w:rsidR="000E6EEB" w14:paraId="5A8ECA30" w14:textId="77777777">
        <w:tc>
          <w:tcPr>
            <w:tcW w:w="3681" w:type="dxa"/>
          </w:tcPr>
          <w:p w14:paraId="0E80A6B8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Музыкальные игры</w:t>
            </w:r>
          </w:p>
        </w:tc>
        <w:tc>
          <w:tcPr>
            <w:tcW w:w="10596" w:type="dxa"/>
          </w:tcPr>
          <w:p w14:paraId="78888E9F" w14:textId="77777777" w:rsidR="000E6EEB" w:rsidRDefault="00783B52">
            <w:pPr>
              <w:pStyle w:val="1"/>
              <w:numPr>
                <w:ilvl w:val="0"/>
                <w:numId w:val="51"/>
              </w:numPr>
              <w:spacing w:before="0" w:after="0" w:line="240" w:lineRule="auto"/>
              <w:ind w:left="0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Губанова Н.Ф. Игровая деятельность в детском саду. Программа и методические рекомендации. – М.: Мозаика-Синтез, 2008.</w:t>
            </w:r>
          </w:p>
          <w:p w14:paraId="29D4694B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Игровая образовательная деятельность дошкольников. Учебно-методическое пособие.  – М.: Центр педагогического образования, 2014.</w:t>
            </w:r>
          </w:p>
          <w:p w14:paraId="54D81BB7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Коротаева С.А. Музыка. Дети. Здоровье. Игровая методика развития музыкальных способностей детей. – М.: Композитор, 2008.</w:t>
            </w:r>
          </w:p>
          <w:p w14:paraId="01AC2189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Пенькова Л.А., Коннова З.П., Малышева И.В. Развитие игровой активности дошкольников. Методическое пособие. - М: Сфера, 2010.</w:t>
            </w:r>
          </w:p>
          <w:p w14:paraId="438F4762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И. Музыкальные игры для дошкольников. - СПб.: Детство-Пресс, 2011.</w:t>
            </w:r>
          </w:p>
          <w:p w14:paraId="6AB2406F" w14:textId="77777777" w:rsidR="000E6EEB" w:rsidRDefault="00783B52">
            <w:pPr>
              <w:pStyle w:val="ad"/>
              <w:numPr>
                <w:ilvl w:val="0"/>
                <w:numId w:val="51"/>
              </w:numPr>
              <w:spacing w:after="0"/>
              <w:ind w:left="0" w:firstLine="0"/>
              <w:jc w:val="both"/>
            </w:pPr>
            <w:proofErr w:type="spellStart"/>
            <w:r>
              <w:t>Пидкасистый</w:t>
            </w:r>
            <w:proofErr w:type="spellEnd"/>
            <w:r>
              <w:t xml:space="preserve"> П.И., Хайдаров Ж.С. Технология игры в обучении и развитии. - М.: РПА, 1996.</w:t>
            </w:r>
          </w:p>
          <w:p w14:paraId="535EDE41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С.В. Игры и упражнения для свободной двигательной деятельности детей дошкольного возраста. Детство-Пресс. 2013.</w:t>
            </w:r>
          </w:p>
          <w:p w14:paraId="79814E15" w14:textId="77777777" w:rsidR="000E6EEB" w:rsidRDefault="00783B52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Е.О., Абдулаева Е.А. Организация игровой деятельности. Учебное пособие. – М.: Феникс, 2016.</w:t>
            </w:r>
          </w:p>
          <w:p w14:paraId="709D8019" w14:textId="77777777" w:rsidR="000E6EEB" w:rsidRDefault="00783B52">
            <w:pPr>
              <w:pStyle w:val="af4"/>
              <w:numPr>
                <w:ilvl w:val="0"/>
                <w:numId w:val="51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Степанова О.А. Развитие игровой деятельности ребенка. – М.: ТЦ «Сфера», 2009.</w:t>
            </w:r>
          </w:p>
          <w:p w14:paraId="207F9BF5" w14:textId="2FE1BC8F" w:rsidR="000E6EEB" w:rsidRPr="00800FB1" w:rsidRDefault="00783B52" w:rsidP="00800FB1">
            <w:pPr>
              <w:pStyle w:val="af4"/>
              <w:numPr>
                <w:ilvl w:val="0"/>
                <w:numId w:val="51"/>
              </w:numPr>
              <w:ind w:left="0" w:firstLine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</w:rPr>
              <w:t>Тютюнникова. Т.Э. «</w:t>
            </w:r>
            <w:proofErr w:type="spellStart"/>
            <w:proofErr w:type="gramStart"/>
            <w:r>
              <w:rPr>
                <w:szCs w:val="24"/>
              </w:rPr>
              <w:t>Бим!Бам</w:t>
            </w:r>
            <w:proofErr w:type="gramEnd"/>
            <w:r>
              <w:rPr>
                <w:szCs w:val="24"/>
              </w:rPr>
              <w:t>!Бом</w:t>
            </w:r>
            <w:proofErr w:type="spellEnd"/>
            <w:r>
              <w:rPr>
                <w:szCs w:val="24"/>
              </w:rPr>
              <w:t xml:space="preserve">! Сто секретов музыки для детей».  Игры звуками. – СПБ.: Музыкальная палитра, 2003. </w:t>
            </w:r>
          </w:p>
        </w:tc>
      </w:tr>
      <w:tr w:rsidR="000E6EEB" w14:paraId="127177B4" w14:textId="77777777">
        <w:tc>
          <w:tcPr>
            <w:tcW w:w="3681" w:type="dxa"/>
          </w:tcPr>
          <w:p w14:paraId="32EF7884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0596" w:type="dxa"/>
          </w:tcPr>
          <w:p w14:paraId="27EF3B11" w14:textId="77777777" w:rsidR="000E6EEB" w:rsidRDefault="00783B52">
            <w:pPr>
              <w:pStyle w:val="af4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 Кононова Н. Г. Обучение дошкольников игре на детских музыкальных инструментах. - М., 1990.</w:t>
            </w:r>
          </w:p>
          <w:p w14:paraId="1FB9D039" w14:textId="77777777" w:rsidR="000E6EEB" w:rsidRDefault="00783B52">
            <w:pPr>
              <w:pStyle w:val="af4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</w:rPr>
              <w:t>2. Тютюнникова Т.Э. Веселая шарманка. Шумовой оркестр для детей – М.: 2007.</w:t>
            </w:r>
          </w:p>
          <w:p w14:paraId="61624803" w14:textId="020B7991" w:rsidR="000E6EEB" w:rsidRPr="00800FB1" w:rsidRDefault="00783B52" w:rsidP="00800FB1">
            <w:pPr>
              <w:pStyle w:val="af4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</w:rPr>
              <w:t xml:space="preserve">3. </w:t>
            </w:r>
            <w:proofErr w:type="spellStart"/>
            <w:r>
              <w:rPr>
                <w:szCs w:val="24"/>
              </w:rPr>
              <w:t>Ходонович</w:t>
            </w:r>
            <w:proofErr w:type="spellEnd"/>
            <w:r>
              <w:rPr>
                <w:szCs w:val="24"/>
              </w:rPr>
              <w:t xml:space="preserve"> Л.С. Весёлые игры с музыкальными звуками и инструментами. – Минск, </w:t>
            </w:r>
            <w:proofErr w:type="spellStart"/>
            <w:r>
              <w:rPr>
                <w:szCs w:val="24"/>
              </w:rPr>
              <w:t>Жасскон</w:t>
            </w:r>
            <w:proofErr w:type="spellEnd"/>
            <w:r>
              <w:rPr>
                <w:szCs w:val="24"/>
              </w:rPr>
              <w:t xml:space="preserve">, 2013.    </w:t>
            </w:r>
          </w:p>
        </w:tc>
      </w:tr>
      <w:tr w:rsidR="000E6EEB" w14:paraId="598E9934" w14:textId="77777777">
        <w:tc>
          <w:tcPr>
            <w:tcW w:w="3681" w:type="dxa"/>
          </w:tcPr>
          <w:p w14:paraId="2609FB5A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Музыкальное творчество</w:t>
            </w:r>
          </w:p>
        </w:tc>
        <w:tc>
          <w:tcPr>
            <w:tcW w:w="10596" w:type="dxa"/>
          </w:tcPr>
          <w:p w14:paraId="67FC5FB2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 Виноградов Л.В.  Коллективное музицирование. Музыкальные занятия с детьми от пяти до десяти лет. – М.: Образовательные проекты, 2008.</w:t>
            </w:r>
          </w:p>
          <w:p w14:paraId="57F00BC0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Конкевич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С.В. Элементарное музицирование как средство творческого развития дошкольников. - М., 2003.  </w:t>
            </w:r>
          </w:p>
          <w:p w14:paraId="20CFA8E2" w14:textId="0D436B52" w:rsidR="000E6EEB" w:rsidRPr="00800FB1" w:rsidRDefault="00783B52" w:rsidP="00800FB1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3. Тютюнникова Т.Э. Учусь творить. Элементарное музицирование: музыка, речь, движение. – М., 2004.</w:t>
            </w:r>
          </w:p>
        </w:tc>
      </w:tr>
      <w:tr w:rsidR="000E6EEB" w14:paraId="1745E5B7" w14:textId="77777777">
        <w:tc>
          <w:tcPr>
            <w:tcW w:w="3681" w:type="dxa"/>
          </w:tcPr>
          <w:p w14:paraId="4E983515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Ранний возраст </w:t>
            </w:r>
          </w:p>
        </w:tc>
        <w:tc>
          <w:tcPr>
            <w:tcW w:w="10596" w:type="dxa"/>
          </w:tcPr>
          <w:p w14:paraId="403954A0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 Казанцева Л. «Крошки-ладошки» с музыкальным приложением. - СПб, 2010.</w:t>
            </w:r>
          </w:p>
          <w:p w14:paraId="72704A79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 </w:t>
            </w:r>
            <w:proofErr w:type="spellStart"/>
            <w:r>
              <w:rPr>
                <w:szCs w:val="24"/>
              </w:rPr>
              <w:t>Сауко</w:t>
            </w:r>
            <w:proofErr w:type="spellEnd"/>
            <w:r>
              <w:rPr>
                <w:szCs w:val="24"/>
              </w:rPr>
              <w:t xml:space="preserve"> Т., Буренина А. Топ-хлоп, малыши. Программа по музыкально-ритмическому воспитанию детей 2-3 лет. – СПб.: Музыкальная палитра, 2001.</w:t>
            </w:r>
          </w:p>
          <w:p w14:paraId="58E607AE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3. Лукина Н.А. «</w:t>
            </w:r>
            <w:proofErr w:type="spellStart"/>
            <w:r>
              <w:rPr>
                <w:szCs w:val="24"/>
              </w:rPr>
              <w:t>Логоритмические</w:t>
            </w:r>
            <w:proofErr w:type="spellEnd"/>
            <w:r>
              <w:rPr>
                <w:szCs w:val="24"/>
              </w:rPr>
              <w:t xml:space="preserve"> занятия с детьми раннего возраста» - </w:t>
            </w:r>
            <w:proofErr w:type="spellStart"/>
            <w:r>
              <w:rPr>
                <w:szCs w:val="24"/>
              </w:rPr>
              <w:t>Спб</w:t>
            </w:r>
            <w:proofErr w:type="spellEnd"/>
            <w:r>
              <w:rPr>
                <w:szCs w:val="24"/>
              </w:rPr>
              <w:t>.: ПАРИТЕТ, 2004.</w:t>
            </w:r>
          </w:p>
          <w:p w14:paraId="0BC184A4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4. Петрова В.А. Музыка малышам (1-3 года). – М.: Мозаика-синтез, 2001.</w:t>
            </w:r>
          </w:p>
          <w:p w14:paraId="1A0A46AC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proofErr w:type="spellStart"/>
            <w:r>
              <w:rPr>
                <w:szCs w:val="24"/>
              </w:rPr>
              <w:t>Картушина</w:t>
            </w:r>
            <w:proofErr w:type="spellEnd"/>
            <w:r>
              <w:rPr>
                <w:szCs w:val="24"/>
              </w:rPr>
              <w:t xml:space="preserve"> М.Ю. Забавы для малышей (театрализованные развлечения для детей 2-3 лет). – М.: Творческий центр «Сфера», 2005.</w:t>
            </w:r>
          </w:p>
        </w:tc>
      </w:tr>
      <w:tr w:rsidR="000E6EEB" w14:paraId="0E4BEDF8" w14:textId="77777777">
        <w:tc>
          <w:tcPr>
            <w:tcW w:w="3681" w:type="dxa"/>
          </w:tcPr>
          <w:p w14:paraId="6F8A5DEB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Коррекционная педагогика</w:t>
            </w:r>
          </w:p>
        </w:tc>
        <w:tc>
          <w:tcPr>
            <w:tcW w:w="10596" w:type="dxa"/>
          </w:tcPr>
          <w:p w14:paraId="2A41E24E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Боромыкова</w:t>
            </w:r>
            <w:proofErr w:type="spellEnd"/>
            <w:r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О.С. Коррекция речи и движения с музыкальным сопровождением: Комплекс упражнений по совершенствованию речевых навыков у детей дошкольного возраста с тяжелыми нарушениями речи. – СПб: Детство-Пресс,1999.</w:t>
            </w:r>
          </w:p>
          <w:p w14:paraId="3C938D66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Новиковская О.А. Весёлая зарядка для язычка. Игры и упражнения для развития речи и дикции. - СПб.: 2010.</w:t>
            </w:r>
          </w:p>
          <w:p w14:paraId="03A44B57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Т.С. Артикуляционная и пальчиковая гимнастика на занятиях в детском саду. – СПб, 2006.</w:t>
            </w:r>
          </w:p>
          <w:p w14:paraId="50EAEE72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Соловьева С.В. Проектирование индивидуальных образовательных программ для детей с ОВЗ / Методические рекомендации. - 2 издание,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дополн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– Екатеринбург: ГБОУ ДПО СО «Институт развития образования», 2011. </w:t>
            </w:r>
          </w:p>
          <w:p w14:paraId="5FCA5AD6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М.С., Ковалев Е.В., Захарова А.В. Настольная книга педагога, работающего с детьми с ОВЗ. Методическое пособие.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2011. </w:t>
            </w:r>
          </w:p>
          <w:p w14:paraId="710BB242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Судакова Е.А.  Логопедические музыкально-игровые упражнения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СПб.: Детство-Пресс, 2013.</w:t>
            </w:r>
          </w:p>
          <w:p w14:paraId="68C28B1B" w14:textId="77777777" w:rsidR="000E6EEB" w:rsidRDefault="00783B52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Кацер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О.В. Упражнения в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ритмодекламации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коррекционных занятиях // Музыкальная палитра. 2001. № 4.</w:t>
            </w:r>
          </w:p>
          <w:p w14:paraId="0A9EEF38" w14:textId="5B2E1560" w:rsidR="000E6EEB" w:rsidRPr="00800FB1" w:rsidRDefault="00783B52" w:rsidP="00800FB1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В.В., Коноваленко С.В. Артикуляционная, пальчиковая гимнастика и дыхательно-голосовые упражнения. - М.: Гном, 2012. </w:t>
            </w:r>
          </w:p>
        </w:tc>
      </w:tr>
      <w:tr w:rsidR="000E6EEB" w14:paraId="4B8B5657" w14:textId="77777777">
        <w:tc>
          <w:tcPr>
            <w:tcW w:w="3681" w:type="dxa"/>
          </w:tcPr>
          <w:p w14:paraId="11F50688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0596" w:type="dxa"/>
          </w:tcPr>
          <w:p w14:paraId="0008552B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 Афонькина Ю.А. Комплексная оценка динамики развития ребенка и его индивидуальных образовательных достижений. - Волгоград, Учитель, 2018.</w:t>
            </w:r>
          </w:p>
          <w:p w14:paraId="5AB80A37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2. Афонькина Ю.А. Педагогический мониторинг в новом контексте образовательной деятельности. Старшая группа. – Волгоград, Учитель, 2018.</w:t>
            </w:r>
          </w:p>
          <w:p w14:paraId="616CD7A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Т.П. Комплексные диагностические инструменты. Мониторинг музыкальной деятельности. 3-4.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Учитель, 2019.</w:t>
            </w:r>
          </w:p>
          <w:p w14:paraId="2799992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 Т.П. Комплексный диагностический инструментарий. Мониторинг музыкальной деятельности детей 4-5 лет.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Волгоград: Учитель, 2017.</w:t>
            </w:r>
          </w:p>
          <w:p w14:paraId="4A9445B4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Ничепорчук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Т.П. Комплексный диагностический инструментарий. Мониторинг музыкальной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 детей 5-6 лет. – Волгоград: Учитель, 2018.</w:t>
            </w:r>
          </w:p>
          <w:p w14:paraId="626B5AE8" w14:textId="188C71EB" w:rsidR="000E6EEB" w:rsidRPr="00800FB1" w:rsidRDefault="00783B52" w:rsidP="00800FB1">
            <w:pPr>
              <w:pStyle w:val="af4"/>
              <w:numPr>
                <w:ilvl w:val="0"/>
                <w:numId w:val="9"/>
              </w:numPr>
              <w:ind w:left="0" w:firstLine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Урунтаев</w:t>
            </w:r>
            <w:proofErr w:type="spellEnd"/>
            <w:r>
              <w:rPr>
                <w:szCs w:val="24"/>
              </w:rPr>
              <w:t xml:space="preserve"> Г.А.  Диагностика психологических особенностей дошкольника. Практикум для студ. </w:t>
            </w:r>
            <w:proofErr w:type="spellStart"/>
            <w:proofErr w:type="gramStart"/>
            <w:r>
              <w:rPr>
                <w:szCs w:val="24"/>
              </w:rPr>
              <w:t>сред.и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высш</w:t>
            </w:r>
            <w:proofErr w:type="spellEnd"/>
            <w:r>
              <w:rPr>
                <w:szCs w:val="24"/>
              </w:rPr>
              <w:t xml:space="preserve">. учеб. заведений и работников </w:t>
            </w:r>
            <w:proofErr w:type="spellStart"/>
            <w:r>
              <w:rPr>
                <w:szCs w:val="24"/>
              </w:rPr>
              <w:t>дошк</w:t>
            </w:r>
            <w:proofErr w:type="spellEnd"/>
            <w:r>
              <w:rPr>
                <w:szCs w:val="24"/>
              </w:rPr>
              <w:t>. учреждений. – М.: Академия, 1999.</w:t>
            </w:r>
          </w:p>
        </w:tc>
      </w:tr>
      <w:tr w:rsidR="000E6EEB" w14:paraId="225DF214" w14:textId="77777777">
        <w:tc>
          <w:tcPr>
            <w:tcW w:w="3681" w:type="dxa"/>
          </w:tcPr>
          <w:p w14:paraId="3B7C1C33" w14:textId="77777777" w:rsidR="000E6EEB" w:rsidRDefault="00783B52">
            <w:pPr>
              <w:pStyle w:val="25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Театрализованная деятельность</w:t>
            </w:r>
          </w:p>
        </w:tc>
        <w:tc>
          <w:tcPr>
            <w:tcW w:w="10596" w:type="dxa"/>
          </w:tcPr>
          <w:p w14:paraId="2352AD24" w14:textId="77777777" w:rsidR="000E6EEB" w:rsidRDefault="00783B52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Артемова Л. В. Театрализованные игры дошкольников. Кн. для воспитателя дет. сада. — М.: Просвещение, 1991.</w:t>
            </w:r>
          </w:p>
          <w:p w14:paraId="35C90509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О.В. и др. Театральная палитра: Программа художественно-эстетического воспитания. – М.: ТЦ Сфера,2010.</w:t>
            </w:r>
          </w:p>
          <w:p w14:paraId="7BD304A1" w14:textId="77777777" w:rsidR="000E6EEB" w:rsidRDefault="00783B52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Евдокимова Е.С. Семейный театр в детском саду. – М.: «Мозаика-синтез», 2008.</w:t>
            </w:r>
          </w:p>
          <w:p w14:paraId="696596F0" w14:textId="77777777" w:rsidR="000E6EEB" w:rsidRDefault="00783B52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Играем в театр. – М.: «Просвещение», 2004.</w:t>
            </w:r>
          </w:p>
          <w:p w14:paraId="795C582A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Г. Давайте устроим театр! Домашний театр как средство воспитания. – М.: Лепта-Книга, 2007.</w:t>
            </w:r>
          </w:p>
          <w:p w14:paraId="66AF416F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 Театрализованные занятия в детском саду. -  М.: ТЦ Сфера, 2001.</w:t>
            </w:r>
          </w:p>
          <w:p w14:paraId="6C6E3B07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Т.И., Сергеева Е.Л., Петрова Е.С. Театрализованные игры в детском саду. - М.: Школьная пресса, 2000.</w:t>
            </w:r>
          </w:p>
          <w:p w14:paraId="5BDB7779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М.О. Домашний кукольный театр. -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н/Д.: Феникс, 2008.</w:t>
            </w:r>
          </w:p>
          <w:p w14:paraId="0D834795" w14:textId="77777777" w:rsidR="000E6EEB" w:rsidRDefault="00783B52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Сорокина Н.Ф. Играем в кукольный театр. – М.: «АРКТИ», 2001.</w:t>
            </w:r>
          </w:p>
          <w:p w14:paraId="005DE4D1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Н.Ф. Сценарии театральных кукольных занятий. Календарное планирование: Пособие для воспитателей, педагогов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и музыкальных руководителей детских садов. – М.: АРКТИ, 2004.</w:t>
            </w:r>
          </w:p>
          <w:p w14:paraId="2D1FD68E" w14:textId="77777777" w:rsidR="000E6EEB" w:rsidRDefault="00783B52">
            <w:pPr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Толченов О.А. Сценарии игровых и театрализованных представлений для детей разного возраста: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М.: ВЛАДОС, 2001.</w:t>
            </w:r>
          </w:p>
          <w:p w14:paraId="1FBCA04A" w14:textId="3674E714" w:rsidR="000E6EEB" w:rsidRPr="00800FB1" w:rsidRDefault="00783B52" w:rsidP="00800FB1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Чурилова Э.Г. Методика и организация театрализованной деятельности дошкольников и младших школьников: программа и репертуар - М.: ВЛАДОС, 2003.</w:t>
            </w:r>
          </w:p>
        </w:tc>
      </w:tr>
    </w:tbl>
    <w:p w14:paraId="091CAFC7" w14:textId="77777777" w:rsidR="000E6EEB" w:rsidRDefault="000E6EEB">
      <w:pPr>
        <w:pStyle w:val="25"/>
        <w:shd w:val="clear" w:color="auto" w:fill="auto"/>
        <w:tabs>
          <w:tab w:val="left" w:pos="111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2C9015D9" w14:textId="77777777" w:rsidR="000E6EEB" w:rsidRDefault="00783B52">
      <w:pPr>
        <w:pStyle w:val="25"/>
        <w:shd w:val="clear" w:color="auto" w:fill="auto"/>
        <w:tabs>
          <w:tab w:val="left" w:pos="133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>Примерный перечень музыкальных произведений</w:t>
      </w:r>
    </w:p>
    <w:p w14:paraId="2EA2F449" w14:textId="77777777" w:rsidR="000E6EEB" w:rsidRDefault="000E6EEB">
      <w:pPr>
        <w:pStyle w:val="25"/>
        <w:shd w:val="clear" w:color="auto" w:fill="auto"/>
        <w:tabs>
          <w:tab w:val="left" w:pos="1550"/>
        </w:tabs>
        <w:spacing w:before="0" w:after="0" w:line="240" w:lineRule="auto"/>
        <w:ind w:firstLine="1338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55"/>
        <w:gridCol w:w="12722"/>
      </w:tblGrid>
      <w:tr w:rsidR="000E6EEB" w14:paraId="44455E08" w14:textId="77777777">
        <w:tc>
          <w:tcPr>
            <w:tcW w:w="1555" w:type="dxa"/>
          </w:tcPr>
          <w:p w14:paraId="3C824ED0" w14:textId="77777777" w:rsidR="000E6EEB" w:rsidRDefault="00783B52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722" w:type="dxa"/>
          </w:tcPr>
          <w:p w14:paraId="6E16678A" w14:textId="77777777" w:rsidR="000E6EEB" w:rsidRDefault="00783B52">
            <w:pPr>
              <w:pStyle w:val="25"/>
              <w:shd w:val="clear" w:color="auto" w:fill="auto"/>
              <w:tabs>
                <w:tab w:val="left" w:pos="133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Перечень музыкальных произведений</w:t>
            </w:r>
          </w:p>
          <w:p w14:paraId="6C8EFB23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0E6EEB" w14:paraId="332341BE" w14:textId="77777777">
        <w:tc>
          <w:tcPr>
            <w:tcW w:w="1555" w:type="dxa"/>
          </w:tcPr>
          <w:p w14:paraId="17132D26" w14:textId="77777777" w:rsidR="000E6EEB" w:rsidRDefault="00783B52">
            <w:pPr>
              <w:pStyle w:val="25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От 1 года 6 месяцев </w:t>
            </w:r>
          </w:p>
          <w:p w14:paraId="55B7BA9C" w14:textId="77777777" w:rsidR="000E6EEB" w:rsidRDefault="00783B52">
            <w:pPr>
              <w:pStyle w:val="25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2 лет</w:t>
            </w:r>
          </w:p>
          <w:p w14:paraId="047EC82B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0ED1D6C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Слушание. «Лошадка», муз. Е. Тиличеевой, сл. Н. Френкель; «Курочки и цыплята», муз. Е. Тиличеевой; «Вальс собачек», муз. А. Артоболевской; «Три подружки», муз. Д. Кабалевского; «Весело -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стихи А. Барто; «Материнские ласки», «Жалоба», «Грустная песенка», «Вальс», муз.</w:t>
            </w:r>
            <w:r>
              <w:rPr>
                <w:sz w:val="24"/>
                <w:szCs w:val="24"/>
              </w:rPr>
              <w:t xml:space="preserve"> А.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Гречанинова.</w:t>
            </w:r>
          </w:p>
          <w:p w14:paraId="2328D91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Пение и подпевание. «Водичка», муз. Е. Тиличеевой, сл. А.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Шибицкой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М. Чарной; «Машенька-Маша»,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Невельштейн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«Воробей», рус. нар. мелодия; «Гули», «Баю-бай», «Едет паровоз», «Лиса», «Петушок», «Сорока», муз.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С. Железнова.</w:t>
            </w:r>
          </w:p>
          <w:p w14:paraId="711C666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«Марш и бег», муз. Р. Рустамова; «Постучим палочками», рус. нар. мелодия; «Бубен»,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«Барабан», муз. Г. Фрида; «Мишка», муз. Е. Тиличеевой, сл. Н. Френкель; «Догонялки», муз. Н. Александровой, сл. Т. Бабаджан, И. Плакиды.</w:t>
            </w:r>
          </w:p>
          <w:p w14:paraId="69912F3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Пляска. «Вот как хорошо»,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«Вот как пляшем», белорус, нар. мелодия, обр. Р. Рустамова; «Солнышко сияет», сл. и муз. М. Чарной.</w:t>
            </w:r>
          </w:p>
          <w:p w14:paraId="01CE55C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Образные упражнения. «Идет мишка»,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«Скачет зайка», рус. нар. мелодия, обр. А. Александрова; «Лошадка», муз. Е. Тиличеевой; «Зайчики и лисичка», муз. Б.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Финоровского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В. Антоновой; «Птичка летает», «Птичка клюет», муз. Г. Фрида; «Цыплята и курочка», муз. А. Филиппенко.</w:t>
            </w:r>
          </w:p>
          <w:p w14:paraId="63BDC7F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Игры с пением. «Зайка», «Солнышко», «Идет коза рогатая», «Петушок», рус. нар. игры, муз. А. Гречанинова; «Зайчик», муз. А. Лядова; «Воробушки и кошка», нем. плясовая мелодия, сл. А. Ануфриевой; «Прокати, лошадка, нас!», муз.</w:t>
            </w:r>
            <w:r>
              <w:rPr>
                <w:sz w:val="24"/>
                <w:szCs w:val="24"/>
              </w:rPr>
              <w:t xml:space="preserve">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«Мы умеем», «Прятки», муз. Т. Ломовой; «Разноцветные флажки», рус. нар. мелодия.</w:t>
            </w:r>
          </w:p>
          <w:p w14:paraId="02AC9D8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Инсценирование рус. нар. сказок («Репка», «Курочка Ряба»), песен («Пастушок», муз. А. Филиппенко; «Петрушка и Бобик», муз. Е.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), показ кукольных спектаклей («Петрушкины друзья»,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Караманенко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«Зайка простудился», М. Буш; «Любочка и её помощники», А. Колобова; «Игрушки», А. Барто). «Бабочки», обыгрывание рус.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Фрида.</w:t>
            </w:r>
          </w:p>
        </w:tc>
      </w:tr>
      <w:tr w:rsidR="000E6EEB" w14:paraId="7218BADC" w14:textId="77777777">
        <w:tc>
          <w:tcPr>
            <w:tcW w:w="1555" w:type="dxa"/>
          </w:tcPr>
          <w:p w14:paraId="6A9DF4BC" w14:textId="77777777" w:rsidR="000E6EEB" w:rsidRDefault="00783B52">
            <w:pPr>
              <w:pStyle w:val="25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2 </w:t>
            </w:r>
          </w:p>
          <w:p w14:paraId="48C2B18E" w14:textId="77777777" w:rsidR="000E6EEB" w:rsidRDefault="00783B52">
            <w:pPr>
              <w:pStyle w:val="25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3 лет</w:t>
            </w:r>
          </w:p>
          <w:p w14:paraId="70226595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729FEC8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bookmarkStart w:id="31" w:name="_Hlk136870733"/>
            <w:r>
              <w:rPr>
                <w:rStyle w:val="11"/>
                <w:rFonts w:eastAsia="Century Schoolbook"/>
                <w:sz w:val="24"/>
                <w:szCs w:val="24"/>
              </w:rPr>
              <w:t>Слушание. «Наша погремушка», муз. И. Арсеева, сл. И. Черницкой;</w:t>
            </w:r>
            <w:bookmarkEnd w:id="31"/>
            <w:r>
              <w:rPr>
                <w:rStyle w:val="11"/>
                <w:rFonts w:eastAsia="Century Schoolbook"/>
                <w:sz w:val="24"/>
                <w:szCs w:val="24"/>
              </w:rPr>
              <w:t xml:space="preserve"> «Весною», «Осенью»,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Микита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белорус,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Грантовской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«Полянка»,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Г. Фрида; «Утро», муз. Г. Гриневича, сл. С. Прокофьевой.</w:t>
            </w:r>
          </w:p>
          <w:p w14:paraId="7C41EA5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Пение. «Баю» (колыбельная),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«Белые гуси»,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М. Клоковой; «Дождик»,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В. Фере;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А. Барто; «Собачка»,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Н. Комиссаровой; «Цыплята», муз. А. Филиппенко, сл. Т. Волгиной; «Колокольчик», муз. И. Арсеева, сл. И. Черницкой.</w:t>
            </w:r>
          </w:p>
          <w:p w14:paraId="07C893E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 «Дождик», муз</w:t>
            </w:r>
            <w:proofErr w:type="gramStart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  <w:proofErr w:type="gram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и сл. Е.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14:paraId="34DDEB1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Рассказы с музыкальными иллюстрациями. «Птички», муз. Г. Фрида; «Праздничная прогулка», муз. А. Александрова.</w:t>
            </w:r>
          </w:p>
          <w:p w14:paraId="4090AEB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Игры с пением. «Игра с мишкой», муз. Г.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Финаровского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«Кто у нас хороший?», рус. нар. песня.</w:t>
            </w:r>
          </w:p>
          <w:p w14:paraId="098B88C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Музыкальные забавы. «Из-за леса, из-за гор», Т. Казакова; «Котик и козлик», муз. Ц. Кюи.</w:t>
            </w:r>
          </w:p>
          <w:p w14:paraId="2BF85D1C" w14:textId="3DD1B711" w:rsidR="000E6EEB" w:rsidRPr="00800FB1" w:rsidRDefault="00783B52" w:rsidP="00800FB1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Инсценирование песен. «Кошка и котенок»,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Компанейца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</w:tr>
      <w:tr w:rsidR="000E6EEB" w14:paraId="771B4F0F" w14:textId="77777777">
        <w:tc>
          <w:tcPr>
            <w:tcW w:w="1555" w:type="dxa"/>
          </w:tcPr>
          <w:p w14:paraId="39C572E6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3 </w:t>
            </w:r>
          </w:p>
          <w:p w14:paraId="66D5A776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4 лет</w:t>
            </w:r>
          </w:p>
          <w:p w14:paraId="2D8645C4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132F394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Слушание. «Осенью»,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«Ласковая песенка»,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Мираджи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Разаренова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«Мишка с куклой пляшут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полечку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Качурбиной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«Зайчик», муз. Л. Лядовой; «Резвушка» и «Капризуля», муз. В. Волкова; «Воробей», муз. А.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Руббах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«Дождик и радуга», муз. С. Прокофьева; «Со вьюном я хожу», рус. нар. песня; «Лесные картинки», муз. Ю. Слонова.</w:t>
            </w:r>
          </w:p>
          <w:p w14:paraId="15B476A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14:paraId="4738270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3. Петровой; пение народной потешки «Солнышко-ведрышко; муз. В. Карасевой, сл. Народные.</w:t>
            </w:r>
          </w:p>
          <w:p w14:paraId="503D186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Песни.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М. Клоковой; «Прокати, лошадка, нас»,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Е. Авдиенко; «Цыплята», муз. А. Филиппенко, сл. Т. Волгиной.</w:t>
            </w:r>
          </w:p>
          <w:p w14:paraId="52DDBC0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Песенное творчество. «Бай-бай, бай-бай»,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мелодии.</w:t>
            </w:r>
          </w:p>
          <w:p w14:paraId="1F830A2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</w:t>
            </w:r>
          </w:p>
          <w:p w14:paraId="012910B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Игровые упражнения, ходьба и бег под музыку «Марш и бег»</w:t>
            </w:r>
          </w:p>
          <w:p w14:paraId="1F735689" w14:textId="77777777" w:rsidR="000E6EEB" w:rsidRDefault="00783B52">
            <w:pPr>
              <w:pStyle w:val="25"/>
              <w:numPr>
                <w:ilvl w:val="0"/>
                <w:numId w:val="54"/>
              </w:numPr>
              <w:shd w:val="clear" w:color="auto" w:fill="auto"/>
              <w:tabs>
                <w:tab w:val="left" w:pos="5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Александрова; «Скачут лошадки»,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Топотушки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14:paraId="26CB8AA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«Зайцы и лиса», муз. Е. Вихаревой; «Медвежата»,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венгер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Л.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Вишкарева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99225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Игры. «Солнышко и дождик»,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А. Барто; «Жмурки с Мишкой», муз. Ф.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26A4751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Хороводы и пляски. «Пляска с погремушками», муз</w:t>
            </w:r>
            <w:proofErr w:type="gramStart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  <w:proofErr w:type="gram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и сл. В. Антоновой; «Пальчики и ручки»,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Равина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П.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Границыной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0E2DFF2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Характерные танцы. «Танец снежинок», муз. Бекмана; «Фонарики», муз. Р. Рустамова; «Танец зайчиков», рус. нар. мелодия; «Вышли куклы танцевать», муз. В. Витлина.</w:t>
            </w:r>
          </w:p>
          <w:p w14:paraId="15A158C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«Пляска», муз. Р. Рустамова; «Зайцы», муз. Е. Тиличеевой; «Веселые ножки»,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9D872B5" w14:textId="77777777" w:rsidR="000E6EEB" w:rsidRDefault="00783B52">
            <w:pPr>
              <w:pStyle w:val="25"/>
              <w:numPr>
                <w:ilvl w:val="0"/>
                <w:numId w:val="54"/>
              </w:numPr>
              <w:shd w:val="clear" w:color="auto" w:fill="auto"/>
              <w:tabs>
                <w:tab w:val="left" w:pos="3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Р. Рустамова.</w:t>
            </w:r>
          </w:p>
          <w:p w14:paraId="2FB5797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14:paraId="6001EA2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14:paraId="447FBF4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14:paraId="73DA68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  <w:p w14:paraId="1B61197B" w14:textId="3168E7FC" w:rsidR="000E6EEB" w:rsidRPr="00800FB1" w:rsidRDefault="00783B52" w:rsidP="00800FB1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Подыгрывание на детских ударных музыкальных инструментах. Народные мелодии.</w:t>
            </w:r>
          </w:p>
        </w:tc>
      </w:tr>
      <w:tr w:rsidR="000E6EEB" w14:paraId="622B5C6F" w14:textId="77777777">
        <w:tc>
          <w:tcPr>
            <w:tcW w:w="1555" w:type="dxa"/>
          </w:tcPr>
          <w:p w14:paraId="6DB4E84F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4 лет</w:t>
            </w:r>
          </w:p>
          <w:p w14:paraId="50411443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5 лет</w:t>
            </w:r>
          </w:p>
          <w:p w14:paraId="6BB32807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53137EA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Слушание. «Ах ты, береза», рус. нар. песня; «Осенняя песенка», муз. Д. Васильева-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Буглая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14:paraId="2DEE3B3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14:paraId="2762541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«Путаница» - песня-шутка; муз. Е. Тиличеевой, сл. К. Чуковского,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И. Арсеева; «Паучок» и «Кисонька-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мурысонька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заклички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: «Ой, кулики! Весна поет!» и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Жаворонушки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прилетите!».</w:t>
            </w:r>
          </w:p>
          <w:p w14:paraId="0240EF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Песни. «Осень», муз. И. Кишко, сл. Т. Волгиной; «Санки»,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«Зима прошла», муз.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М. Клоковой; «Подарок маме», муз. А. Филиппенко, сл. Т. Волгиной; «Воробей»,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Музыкально-ритмические движения.</w:t>
            </w:r>
          </w:p>
          <w:p w14:paraId="103169C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Сатулиной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лиса и зайцы под муз. А.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«Упражнения с цветами» под муз. «Вальса» А. Жилина.</w:t>
            </w:r>
          </w:p>
          <w:p w14:paraId="52B3D46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«Барабанщик»,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«Барабанщики», муз. Д. Кабалевского и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Левидова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«Считалка», «Катилось яблоко», муз.</w:t>
            </w:r>
          </w:p>
          <w:p w14:paraId="57E96856" w14:textId="77777777" w:rsidR="000E6EEB" w:rsidRDefault="00783B52">
            <w:pPr>
              <w:pStyle w:val="25"/>
              <w:shd w:val="clear" w:color="auto" w:fill="auto"/>
              <w:tabs>
                <w:tab w:val="left" w:pos="3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>
              <w:rPr>
                <w:rStyle w:val="11"/>
                <w:rFonts w:eastAsia="Century Schoolbook"/>
                <w:sz w:val="24"/>
                <w:szCs w:val="24"/>
              </w:rPr>
              <w:tab/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3054860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Хороводы и пляски. «Топ и хлоп», муз. Т. Назарова-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Метнер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Е. Каргановой; «Танец с ложками» под рус. нар. мелодию; новогодние хороводы по выбору музыкального руководителя.</w:t>
            </w:r>
          </w:p>
          <w:p w14:paraId="35A7A69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«Снежинки», муз. О. Берта,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«Танец зайчат» под «Польку» И. Штрауса;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«Снежинки», муз. Т. Ломовой; «Бусинки» под «Галоп» И. Дунаевского.</w:t>
            </w:r>
          </w:p>
          <w:p w14:paraId="7BAFEBF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Музыкальные игры. «Курочка и петушок», муз. Г. Фрида; «Жмурки», муз. Ф.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«Медведь и заяц»,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14:paraId="26FB4FA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«Огородная-хороводная», муз. Б.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Кукловской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122B57B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Песенное творчество. «Как тебя зовут?»; «Что ты хочешь, кошечка?»; «Наша песенка простая», муз. А. Александрова,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«Курочка-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рябушечка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», муз. Г. Лобачева, сл. Народные.</w:t>
            </w:r>
          </w:p>
          <w:p w14:paraId="23D0DB1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«Лошадка», муз.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Потоловского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«Кукла»,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«Медвежата»,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Музыкально-дидактические игры.</w:t>
            </w:r>
          </w:p>
          <w:p w14:paraId="1E72433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«Качели».</w:t>
            </w:r>
          </w:p>
          <w:p w14:paraId="2088AB5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14:paraId="3621B15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14:paraId="69C914AF" w14:textId="20987C1A" w:rsidR="000E6EEB" w:rsidRPr="00800FB1" w:rsidRDefault="00783B52" w:rsidP="00800FB1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«Гармошка», «Небо синее», «Андрей-воробей», муз. Е. Тиличеевой,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«Сорока-сорока», рус. нар. прибаутка, обр.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</w:tr>
      <w:tr w:rsidR="000E6EEB" w14:paraId="2EE52541" w14:textId="77777777">
        <w:tc>
          <w:tcPr>
            <w:tcW w:w="1555" w:type="dxa"/>
          </w:tcPr>
          <w:p w14:paraId="3485E684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5 лет </w:t>
            </w:r>
          </w:p>
          <w:p w14:paraId="0FE927C7" w14:textId="77777777" w:rsidR="000E6EEB" w:rsidRDefault="00783B52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6 лет</w:t>
            </w:r>
          </w:p>
          <w:p w14:paraId="7EA7BE41" w14:textId="77777777" w:rsidR="000E6EEB" w:rsidRDefault="000E6EEB">
            <w:pPr>
              <w:pStyle w:val="25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043AAFF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Слушание. «Зима», муз. П. Чайковского, сл. А. Плещеева; «Осенняя песня», из цикла «Времена года» П. Чайковского; «Полька»; муз. Д. Львова-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Компанейца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3. Петровой; «Моя Россия», муз. Г. Струве, сл. Н. Соловьевой; «Детская полька», муз. М. Глинки; «Жаворонок», муз. М. Глинки; «Мотылек»,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«Пляска птиц», «Колыбельная», муз. Н. Римского-Корсакова.</w:t>
            </w:r>
          </w:p>
          <w:p w14:paraId="5A7D3D0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14:paraId="119ABBB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Упражнения на развитие слуха и голоса. «Ворон»,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Е. Тиличеевой; «Андрей-воробей», рус. нар. песня, обр. Ю. Слонова; «Бубенчики», «Гармошка», муз. Е. Тиличеевой; «Паровоз», «Барабан», муз. Е. Тиличеевой, сл. Н. Найденовой.</w:t>
            </w:r>
          </w:p>
          <w:p w14:paraId="781F24B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Песни. «К нам гости пришли», муз. А. Александрова,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«Огородная-хороводная», муз. Б.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«Голубые санки», муз. М. Иорданского,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«Гуси-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гусенята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муз. А. Александрова, сл. Г. Бойко; «Рыбка»,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, сл. М. Клоковой.</w:t>
            </w:r>
          </w:p>
          <w:p w14:paraId="5DD0F2F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Песенное творчество.</w:t>
            </w:r>
          </w:p>
          <w:p w14:paraId="3405260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Произведения. «Колыбельная», рус. нар. песня; «Марш»,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«Дили-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дили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! Бом! Бом!», укр. нар. песня, сл. Е.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Потешки, дразнилки, считалки и другие рус. нар. попевки.</w:t>
            </w:r>
          </w:p>
          <w:p w14:paraId="4490948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</w:t>
            </w:r>
          </w:p>
          <w:p w14:paraId="799F3C3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Упражнения. «Шаг и бег», муз. Н. Надененко; «Плавные руки», муз. Р. Глиэра («Вальс», фрагмент); «Кто лучше скачет»,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муз. Т. Ломовой; «Росинки»,</w:t>
            </w:r>
            <w:r>
              <w:rPr>
                <w:rStyle w:val="CenturySchoolbook175pt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муз.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 xml:space="preserve">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CD6BC4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Упражнения с предметами. «Упражнения с мячами», муз. Т. Ломовой; «Вальс», муз. Ф.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Бургмюллера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05022B5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Этюды. «Тихий танец» (тема из вариаций), муз. В. Моцарта.</w:t>
            </w:r>
          </w:p>
          <w:p w14:paraId="3F4574F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Танцы и пляски. «Дружные пары», муз. И. Штрауса («Полька»); «Приглашение», рус. нар. мелодия «Лен»,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«Круговая пляска», рус. нар. мелодия, обр.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Разоренова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6A4B85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Характерные танцы. «Матрешки», муз. Б. Мокроусова; «Пляска Петрушек», «Танец Снегурочки и снежинок», муз. Р. Глиэра.</w:t>
            </w:r>
          </w:p>
          <w:p w14:paraId="5841AE1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Хороводы. «Урожайная», муз. А. Филиппенко, сл. О. Волгиной; «Новогодняя хороводная»,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Шайдар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«Пошла млада за водой»,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 xml:space="preserve">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ABF73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14:paraId="4DB83D5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Игры. «Не выпустим», муз. Т. Ломовой; «Будь ловким!», муз. Н.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Ладухина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«Ищи игрушку», «Найди себе пару»,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3016656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«Колпачок», «Ворон», рус. нар. песни; «Заинька»,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Н. Римского-Корсакова; «Как на тоненький ледок»,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А. Рубца.</w:t>
            </w:r>
          </w:p>
          <w:p w14:paraId="663C499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14:paraId="31DF789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слуха.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      </w:r>
          </w:p>
          <w:p w14:paraId="65226A8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тембрового слуха. «На чем играю?», «Музыкальные загадки», «Музыкальный домик».</w:t>
            </w:r>
          </w:p>
          <w:p w14:paraId="745CF0C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«Громко, тихо запоем», «Звенящие колокольчики».</w:t>
            </w:r>
          </w:p>
          <w:p w14:paraId="2C8D6C7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14:paraId="4887D6C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«Где был, Иванушка?»,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М. Иорданского; «Моя любимая кукла», автор Т. Коренева; «Полянка» (музыкальная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играсказка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),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1E480C5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 «Я полю, полю лук», муз. Е. Тиличеевой; «Вальс кошки», муз. В. Золотарева; «Гори, гори ясно!»,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Р. Рустамова; «А я по лугу»,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Т. Смирновой.</w:t>
            </w:r>
          </w:p>
          <w:p w14:paraId="481D80DB" w14:textId="14DDA4D9" w:rsidR="000E6EEB" w:rsidRPr="00800FB1" w:rsidRDefault="00783B52" w:rsidP="00800FB1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«Дон-дон»,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Р. Рустамова; «Гори, гори ясно!», рус. нар. мелодия; «Часики», муз.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 xml:space="preserve">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Вольфензона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</w:tr>
      <w:tr w:rsidR="000E6EEB" w14:paraId="74A0D8D9" w14:textId="77777777">
        <w:tc>
          <w:tcPr>
            <w:tcW w:w="1555" w:type="dxa"/>
          </w:tcPr>
          <w:p w14:paraId="27D30455" w14:textId="77777777" w:rsidR="000E6EEB" w:rsidRDefault="00783B52">
            <w:pPr>
              <w:pStyle w:val="25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6 лет</w:t>
            </w:r>
          </w:p>
          <w:p w14:paraId="655A02EC" w14:textId="77777777" w:rsidR="000E6EEB" w:rsidRDefault="00783B52">
            <w:pPr>
              <w:pStyle w:val="25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7 лет</w:t>
            </w:r>
          </w:p>
          <w:p w14:paraId="492F13F7" w14:textId="77777777" w:rsidR="000E6EEB" w:rsidRDefault="000E6EEB">
            <w:pPr>
              <w:pStyle w:val="25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14:paraId="2E1DCAB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Слушание.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      </w:r>
          </w:p>
          <w:p w14:paraId="47F69C1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14:paraId="5ACF988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Упражнения на развитие слуха и голоса. «Бубенчики», «Наш дом», «Дудка»,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муз. Е. Тиличеевой,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«В школу», муз. Е. Тиличеевой,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«Котя-коток», «Колыбельная», «Горошина», муз. В. Карасевой; «Качели», муз. Е. Тиличеевой,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691BD31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Песни. «Листопад»,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Е. Авдиенко; «Здравствуй, Родина моя!», муз. Ю.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К.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Ибряева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«Зимняя песенка»,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С. Вышеславцевой; «Ёлка», муз. Е. Тиличеевой, сл. Е.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Шмановой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сл. 3. Петровой; «Самая хорошая», муз. В. Иванникова, сл. О. Фадеевой; «Хорошо у нас в саду»,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, сл. А. Пришельца; «Новогодний хоровод», муз. Т.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«Новогодняя хороводная», муз. 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      </w:r>
          </w:p>
          <w:p w14:paraId="6B7D842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Песенное творчество. «Веселая песенка», муз. Г. Струве, сл. В. Викторова; «Плясовая», муз. Т. Ломовой; «Весной», муз. Г. Зингера.</w:t>
            </w:r>
          </w:p>
          <w:p w14:paraId="4943967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</w:t>
            </w:r>
          </w:p>
          <w:p w14:paraId="40F1672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Упражнения. «Марш», муз. М. Робера; «Бег», «Цветные флажки», муз. Е. Тиличеевой; «Кто лучше скачет?», «Шагают девочки и мальчики», муз.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 xml:space="preserve">В. Золотарева; поднимай и скрещивай флажки («Этюд», муз. К.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Гуритта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); полоскать платочки: «Ой,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утушка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луговая»,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Т. Ломовой; «Упражнение с кубиками», муз. С. Соснина.</w:t>
            </w:r>
          </w:p>
          <w:p w14:paraId="080FBF1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Этюды. «Медведи пляшут»,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Витлина.</w:t>
            </w:r>
          </w:p>
          <w:p w14:paraId="5F222FA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Танцы и пляски. «Задорный танец», муз. В. Золотарева; «Полька», муз.</w:t>
            </w:r>
          </w:p>
          <w:p w14:paraId="3D8B7EF3" w14:textId="77777777" w:rsidR="000E6EEB" w:rsidRDefault="00783B52">
            <w:pPr>
              <w:pStyle w:val="25"/>
              <w:shd w:val="clear" w:color="auto" w:fill="auto"/>
              <w:tabs>
                <w:tab w:val="left" w:pos="4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>
              <w:rPr>
                <w:rStyle w:val="11"/>
                <w:rFonts w:eastAsia="Century Schoolbook"/>
                <w:sz w:val="24"/>
                <w:szCs w:val="24"/>
              </w:rPr>
              <w:tab/>
              <w:t>Косенко; «Вальс», муз. Е. Макарова; «Яблочко», муз. Р. Глиэра (из балета «Красный мак»);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Прялица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Т. Ломовой; «Сударушка»,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Ю. Слонова.</w:t>
            </w:r>
          </w:p>
          <w:p w14:paraId="2B92033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«Танец снежинок», муз. А. Жилина; «Выход к пляске медвежат»,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«Матрешки», муз. Ю. Слонова, сл. Л. Некрасовой.</w:t>
            </w:r>
          </w:p>
          <w:p w14:paraId="1B927E7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Хороводы. «Выйду ль я на реченьку»,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В. Иванникова; «На горе-то калина», рус.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А. Новикова.</w:t>
            </w:r>
          </w:p>
          <w:p w14:paraId="5E0A967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14:paraId="573C0B8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Игры. Кот и мыши», муз. Т. Ломовой; «Кто скорей?», муз. М. Шварца; «Игра с погремушками», муз. Ф. Шуберта «Экоссез»; «Поездка», «Пастух и козлята»,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Трутовского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35933D3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«Плетень», рус. нар. мелодия «Сеяли девушки», обр. И. Кишко; «Узнай по голосу», муз.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(«Пьеса»); «Теремок», рус. нар. песня; «Метелица», «Ой, вставала я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ранешенько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«Ищи», муз. Т. Ломовой; «Со вьюном я хожу»,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А. Гречанинова; «Савка и Гришка», белорус, нар. песня.</w:t>
            </w:r>
          </w:p>
          <w:p w14:paraId="6CA14F6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14:paraId="036F56F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слуха. «Три поросенка», «Подумай, отгадай», «Звуки разные бывают», «Веселые Петрушки».</w:t>
            </w:r>
          </w:p>
          <w:p w14:paraId="61681F0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чувства ритма. «Прогулка в парк», «Выполни задание», «Определи по ритму». Развитие тембрового слуха.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«Угадай, на чем играю», «Рассказ музыкального инструмента», «Музыкальный домик».</w:t>
            </w:r>
          </w:p>
          <w:p w14:paraId="727ABBC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«Громко-тихо запоем», «Звенящие колокольчики, ищи».</w:t>
            </w:r>
          </w:p>
          <w:p w14:paraId="6982037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музыки. «На лугу», «Песня - танец - марш», «Времена года», «Наши любимые произведения».</w:t>
            </w:r>
          </w:p>
          <w:p w14:paraId="3BCC3ED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Развитие музыкальной памяти. «Назови композитора», «Угадай песню», «Повтори мелодию», «Узнай произведение».</w:t>
            </w:r>
          </w:p>
          <w:p w14:paraId="259421B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«Как у наших у ворот», рус. нар. мелодия, обр. В.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«Как на тоненький ледок», рус. нар. песня; «На зеленом лугу», рус. нар. мелодия; «Заинька, выходи»,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Е. Тиличеевой; «Золушка», авт. Т. Коренева, «Муха-цокотуха» (опера-игра по мотивам сказки К. Чуковского),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14:paraId="3EDF22C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«Полька», муз. Ю.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«Хожу я по улице»,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А. Б.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Дюбюк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«Зимний праздник», муз.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«Вальс», муз. Е. Макарова; «Тачанка», муз. К. Листова; «Два петуха», муз. С.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Разоренова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; «Вышли куклы танцевать», муз. В. Витлина; «Полька»,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. А. Жилинского; «Русский перепляс», рус. нар. песня,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. К. Волкова.</w:t>
            </w:r>
          </w:p>
          <w:p w14:paraId="266E6837" w14:textId="1609E38A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«Бубенчики», «Гармошка», муз. Е. Тиличеевой, сл. М.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>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</w:tc>
      </w:tr>
    </w:tbl>
    <w:p w14:paraId="59ABF8FD" w14:textId="77777777" w:rsidR="000E6EEB" w:rsidRDefault="000E6EEB">
      <w:pPr>
        <w:pStyle w:val="25"/>
        <w:shd w:val="clear" w:color="auto" w:fill="auto"/>
        <w:spacing w:before="0" w:after="0" w:line="240" w:lineRule="auto"/>
        <w:rPr>
          <w:i/>
          <w:iCs/>
          <w:sz w:val="24"/>
          <w:szCs w:val="24"/>
        </w:rPr>
      </w:pPr>
    </w:p>
    <w:p w14:paraId="357BDB00" w14:textId="77777777" w:rsidR="000E6EEB" w:rsidRDefault="00783B52">
      <w:pPr>
        <w:pStyle w:val="25"/>
        <w:shd w:val="clear" w:color="auto" w:fill="auto"/>
        <w:tabs>
          <w:tab w:val="left" w:pos="1128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b/>
          <w:bCs/>
          <w:sz w:val="24"/>
          <w:szCs w:val="24"/>
        </w:rPr>
        <w:t xml:space="preserve">4.4. </w:t>
      </w:r>
      <w:r>
        <w:rPr>
          <w:rStyle w:val="11"/>
          <w:rFonts w:eastAsia="Century Schoolbook"/>
          <w:b/>
          <w:bCs/>
          <w:color w:val="auto"/>
          <w:sz w:val="24"/>
          <w:szCs w:val="24"/>
        </w:rPr>
        <w:t>Кадровые условия реализации Программы</w:t>
      </w:r>
    </w:p>
    <w:p w14:paraId="6B8D67B6" w14:textId="77777777" w:rsidR="000E6EEB" w:rsidRDefault="000E6EEB">
      <w:pPr>
        <w:pStyle w:val="25"/>
        <w:shd w:val="clear" w:color="auto" w:fill="auto"/>
        <w:tabs>
          <w:tab w:val="left" w:pos="112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14:paraId="2AD0B3B8" w14:textId="77777777" w:rsidR="000E6EEB" w:rsidRDefault="00783B52">
      <w:pPr>
        <w:pStyle w:val="25"/>
        <w:shd w:val="clear" w:color="auto" w:fill="auto"/>
        <w:tabs>
          <w:tab w:val="left" w:pos="624"/>
          <w:tab w:val="left" w:pos="1276"/>
          <w:tab w:val="left" w:pos="5342"/>
          <w:tab w:val="left" w:pos="7589"/>
        </w:tabs>
        <w:spacing w:before="0" w:after="0" w:line="240" w:lineRule="auto"/>
        <w:ind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Реализация данной Программы обеспечивается музыкальным руководителем совместно с воспитателями и специалистами ДОО, 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</w:t>
      </w:r>
    </w:p>
    <w:p w14:paraId="238B6466" w14:textId="77777777" w:rsidR="000E6EEB" w:rsidRDefault="00783B52">
      <w:pPr>
        <w:pStyle w:val="25"/>
        <w:shd w:val="clear" w:color="auto" w:fill="auto"/>
        <w:tabs>
          <w:tab w:val="left" w:pos="624"/>
          <w:tab w:val="left" w:pos="1276"/>
          <w:tab w:val="left" w:pos="5342"/>
          <w:tab w:val="left" w:pos="758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Наименование должностей музыкального руководителя, воспитателей и специалистов соответствует номенклатуре должностей педагогических работников организаций, осуществляющих образовательную деятельность, утверждённой постановлением Правительства Российской Федерации от 21 февраля 2022 г. № 225 (Собрание законодательства Российской Федерации, 2022, № 9, ст. 1341).</w:t>
      </w:r>
    </w:p>
    <w:p w14:paraId="35976CA1" w14:textId="77777777" w:rsidR="000E6EEB" w:rsidRDefault="00783B52">
      <w:pPr>
        <w:spacing w:after="0" w:line="240" w:lineRule="auto"/>
        <w:ind w:firstLine="680"/>
        <w:jc w:val="both"/>
        <w:rPr>
          <w:rStyle w:val="11"/>
          <w:rFonts w:eastAsiaTheme="minorHAnsi"/>
          <w:color w:val="auto"/>
          <w:sz w:val="24"/>
          <w:szCs w:val="24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Непрерывное сопровождение Программы осуществляется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 педагогическими и учебно-вспомогательными работниками в течение всего времени её реализации в ДОО.</w:t>
      </w:r>
    </w:p>
    <w:p w14:paraId="0D2F3296" w14:textId="77777777" w:rsidR="000E6EEB" w:rsidRDefault="000E6EEB">
      <w:pPr>
        <w:pStyle w:val="25"/>
        <w:shd w:val="clear" w:color="auto" w:fill="auto"/>
        <w:tabs>
          <w:tab w:val="left" w:pos="114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66B44CA7" w14:textId="77777777" w:rsidR="000E6EEB" w:rsidRDefault="00783B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музыкального руководителя с воспитателями и специалистами ДОО</w:t>
      </w:r>
    </w:p>
    <w:p w14:paraId="2DED8A4C" w14:textId="77777777" w:rsidR="000E6EEB" w:rsidRDefault="000E6E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CDF411B" w14:textId="77777777" w:rsidR="000E6EEB" w:rsidRDefault="00783B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музыкального руководителя направлена на развитие у дошкольников музыкальных способностей, формирование у них музыкальной культуры, развитие эмоционально-ценностного восприятия произведений музыкального искусства и предусматривает:</w:t>
      </w:r>
    </w:p>
    <w:p w14:paraId="6BD164D3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проведение (в том числе совместно с другими специалистами) индивидуальных, подгрупповых и фронтальных занятий со всеми воспитанниками с учетом их психофизических возможностей и индивидуальных особенностей;</w:t>
      </w:r>
    </w:p>
    <w:p w14:paraId="5B15DF72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подготовку и проведение общих праздников, досугов и развлечений;</w:t>
      </w:r>
    </w:p>
    <w:p w14:paraId="712A0EB9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консультационной поддержки родителям по вопросам музыкального развития ребенка в семье;</w:t>
      </w:r>
    </w:p>
    <w:p w14:paraId="7583C823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ведение необходимой документации.</w:t>
      </w:r>
    </w:p>
    <w:p w14:paraId="5BA1ED82" w14:textId="77777777" w:rsidR="000E6EEB" w:rsidRDefault="00783B52">
      <w:pPr>
        <w:pStyle w:val="4"/>
        <w:spacing w:before="0"/>
        <w:ind w:firstLine="709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Особенностями организации работы музыкального руководителя с воспитателями и специалистами ДОУ являются:</w:t>
      </w:r>
    </w:p>
    <w:p w14:paraId="6E218BBC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планирование (совместно с другими специалистами) и проведение образовательной деятельности индивидуально с каждым воспитанником; </w:t>
      </w:r>
    </w:p>
    <w:p w14:paraId="17FAA0A3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планирование (совместно с другими специалистами) и организация образовательной деятельности со всеми воспитанниками группы;</w:t>
      </w:r>
    </w:p>
    <w:p w14:paraId="04F15214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преемственности в работе с другими специалистами по выполнению индивидуального образовательного маршрута ребенка;</w:t>
      </w:r>
    </w:p>
    <w:p w14:paraId="38E679F8" w14:textId="77777777" w:rsidR="000E6EEB" w:rsidRDefault="00783B52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индивидуального подхода к каждому воспитаннику с учетом рекомендаций специалистов.</w:t>
      </w:r>
    </w:p>
    <w:p w14:paraId="7CE1FB7A" w14:textId="77777777" w:rsidR="000E6EEB" w:rsidRDefault="000E6EE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79761A" w14:textId="77777777" w:rsidR="000E6EEB" w:rsidRDefault="00783B5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2" w:name="_Hlk138675458"/>
      <w:r>
        <w:rPr>
          <w:rFonts w:ascii="Times New Roman" w:hAnsi="Times New Roman"/>
          <w:b/>
          <w:bCs/>
          <w:sz w:val="24"/>
          <w:szCs w:val="24"/>
        </w:rPr>
        <w:t>Планирование мероприятий по взаимодействию с коллегами</w:t>
      </w:r>
      <w:bookmarkEnd w:id="32"/>
    </w:p>
    <w:p w14:paraId="42B483CF" w14:textId="77777777" w:rsidR="000E6EEB" w:rsidRDefault="000E6E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1481"/>
      </w:tblGrid>
      <w:tr w:rsidR="000E6EEB" w14:paraId="6C65D115" w14:textId="77777777">
        <w:tc>
          <w:tcPr>
            <w:tcW w:w="2127" w:type="dxa"/>
          </w:tcPr>
          <w:p w14:paraId="2231772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1" w:type="dxa"/>
          </w:tcPr>
          <w:p w14:paraId="5EB54D5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0E6EEB" w14:paraId="02830E65" w14:textId="77777777">
        <w:tc>
          <w:tcPr>
            <w:tcW w:w="2127" w:type="dxa"/>
          </w:tcPr>
          <w:p w14:paraId="19130CD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481" w:type="dxa"/>
          </w:tcPr>
          <w:p w14:paraId="0AE0517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Составление совместного с воспитателями плана праздников, развлечений и др. мероприятий.</w:t>
            </w:r>
          </w:p>
          <w:p w14:paraId="5AA25FB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«Роль воспитателя на музыкальном занятии и в проведении праздников».</w:t>
            </w:r>
          </w:p>
          <w:p w14:paraId="223F5B6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Консультация «Содержание и оформление музыкальных центров и зон в группах».</w:t>
            </w:r>
          </w:p>
          <w:p w14:paraId="73A3644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Обсуждение сценариев осенних праздников, распределение ролей, назначение ответственных за проведение.</w:t>
            </w:r>
          </w:p>
          <w:p w14:paraId="5E4ABF0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Занятия с воспитателями по разучиванию репертуара на сентябрь.</w:t>
            </w:r>
          </w:p>
          <w:p w14:paraId="749025A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Совместное пополнение картотеки «Пойте с нами».</w:t>
            </w:r>
          </w:p>
          <w:p w14:paraId="3E489B85" w14:textId="146ADC48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Консультация «Мониторинг музыкального развития - требования и условия проведения». Помощь воспитателей и специалистов при проведении мониторинга (по необходимости).</w:t>
            </w:r>
          </w:p>
        </w:tc>
      </w:tr>
      <w:tr w:rsidR="000E6EEB" w14:paraId="4E06939D" w14:textId="77777777">
        <w:tc>
          <w:tcPr>
            <w:tcW w:w="2127" w:type="dxa"/>
          </w:tcPr>
          <w:p w14:paraId="78CBDA5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481" w:type="dxa"/>
          </w:tcPr>
          <w:p w14:paraId="3F83DE1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Консультация «Деятельность воспитателя по подготовке детей к праздникам».</w:t>
            </w:r>
          </w:p>
          <w:p w14:paraId="40EB5EB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Разучивание музыкального репертуара на октябрь.</w:t>
            </w:r>
          </w:p>
          <w:p w14:paraId="209E385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Подготовка (организационные моменты, привлечение воспитателей к исполнению ролей в досугах и праздниках) и проведение праздника «Осенины».</w:t>
            </w:r>
          </w:p>
          <w:p w14:paraId="70E4974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Совместное пополнение аудиозаписей на основе интересов и предпочтений детей.</w:t>
            </w:r>
          </w:p>
          <w:p w14:paraId="0C8D778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Совместная деятельность с инструктором по физкультуре по освоению музыкально-ритмических движений на физкультурных занятиях.</w:t>
            </w:r>
          </w:p>
          <w:p w14:paraId="2A2F815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Совместное планирование действий с учителем-логопедом по профилактике речевых нарушений у воспитанников с ТНР (ОНР).</w:t>
            </w:r>
          </w:p>
          <w:p w14:paraId="7B818D6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Совместное составление с воспитателями и инструктором по физкультуре индивидуальных маршрутов воспитанников (после диагностики).</w:t>
            </w:r>
          </w:p>
          <w:p w14:paraId="0F8720EB" w14:textId="62918401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Совместный с воспитателями анализ осенних праздников.</w:t>
            </w:r>
          </w:p>
        </w:tc>
      </w:tr>
      <w:tr w:rsidR="000E6EEB" w14:paraId="0038F5B6" w14:textId="77777777">
        <w:tc>
          <w:tcPr>
            <w:tcW w:w="2127" w:type="dxa"/>
          </w:tcPr>
          <w:p w14:paraId="6D59C95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481" w:type="dxa"/>
          </w:tcPr>
          <w:p w14:paraId="288F2B7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Семинар-практикум «Игры и хороводы для детей младшего и среднего дошкольного возраста».</w:t>
            </w:r>
          </w:p>
          <w:p w14:paraId="178321B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 «Организация музыкальных центров в группе. Музыкально-дидактические игры».</w:t>
            </w:r>
          </w:p>
          <w:p w14:paraId="1CB126C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Разучивание музыкального репертуара на ноябрь.</w:t>
            </w:r>
          </w:p>
          <w:p w14:paraId="532943B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Совместное пополнение картотеки «Музыкальные распевки».</w:t>
            </w:r>
          </w:p>
          <w:p w14:paraId="711859E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Подготовка и проведение «Дня именинника».</w:t>
            </w:r>
          </w:p>
          <w:p w14:paraId="4E3E3EF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Обсуждение новогоднего сценария, назначение ответственных, распределение ролей.</w:t>
            </w:r>
          </w:p>
          <w:p w14:paraId="4501BB2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Помощь воспитателей по формированию у детей певческих навыков.</w:t>
            </w:r>
          </w:p>
          <w:p w14:paraId="11D3AA4D" w14:textId="03821001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Проведение с воспитателями конкурса рисунков детей на тему «Осень» в рамках «Музыкальной гостиной».</w:t>
            </w:r>
          </w:p>
        </w:tc>
      </w:tr>
      <w:tr w:rsidR="000E6EEB" w14:paraId="443A69CC" w14:textId="77777777">
        <w:tc>
          <w:tcPr>
            <w:tcW w:w="2127" w:type="dxa"/>
          </w:tcPr>
          <w:p w14:paraId="2437014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481" w:type="dxa"/>
          </w:tcPr>
          <w:p w14:paraId="6D383F61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Помощь воспитателей в изготовлении пособий и костюмов к Новому году.</w:t>
            </w:r>
          </w:p>
          <w:p w14:paraId="21E464E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Разучивание музыкального репертуара на декабрь.</w:t>
            </w:r>
          </w:p>
          <w:p w14:paraId="51FEA9E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Подготовка (организационные моменты, репетиции с воспитателями, исполняющими роли) и проведение праздника «Новый год».</w:t>
            </w:r>
          </w:p>
          <w:p w14:paraId="31CA1762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Пополнение картотеки «Музыкально-оздоровительные сеансы».</w:t>
            </w:r>
          </w:p>
          <w:p w14:paraId="30EFD11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Консультация «Музыка вне занятий».</w:t>
            </w:r>
          </w:p>
          <w:p w14:paraId="7B35F61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Помощь воспитателей в распределении ролей на празднике.</w:t>
            </w:r>
          </w:p>
          <w:p w14:paraId="602E9EC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Участие воспитателей в оформлении выставки совместных работ на тему Нового года.</w:t>
            </w:r>
          </w:p>
          <w:p w14:paraId="49A1189F" w14:textId="2FACB095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Анализ новогодних праздников.</w:t>
            </w:r>
          </w:p>
        </w:tc>
      </w:tr>
      <w:tr w:rsidR="000E6EEB" w14:paraId="57BFBA66" w14:textId="77777777">
        <w:tc>
          <w:tcPr>
            <w:tcW w:w="2127" w:type="dxa"/>
          </w:tcPr>
          <w:p w14:paraId="0FF98F6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481" w:type="dxa"/>
          </w:tcPr>
          <w:p w14:paraId="73FE2EAA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Разучивание музыкального репертуара на январь</w:t>
            </w:r>
          </w:p>
          <w:p w14:paraId="795112F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Совместное с воспитателями и детьми изготовление тряпичных кукол. Чтение произведений художественной литературы о Рождестве, слушание рождественской музыки.</w:t>
            </w:r>
          </w:p>
          <w:p w14:paraId="36515417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Совместное с учителем-логопедом создание картотеки «Пальчиковые игры».</w:t>
            </w:r>
          </w:p>
          <w:p w14:paraId="6913BF6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Подготовка и проведение Дня именинника.</w:t>
            </w:r>
          </w:p>
          <w:p w14:paraId="35A2FCCE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Консультация «Проведение на участках детского сада народных праздников и гуляний».</w:t>
            </w:r>
          </w:p>
          <w:p w14:paraId="48C9469F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Пополнение картотеки «Игры на развитие чувства ритма у дошкольников».</w:t>
            </w:r>
          </w:p>
          <w:p w14:paraId="6CA72F28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Совместная работа с инструктором по физкультуре по подготовке праздника «Папа, мама, я - спортивная семья».</w:t>
            </w:r>
          </w:p>
          <w:p w14:paraId="0C19E054" w14:textId="6CF3DBD7" w:rsidR="000E6EEB" w:rsidRDefault="00783B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Совместная деятельность с воспитателями по закреплению текстов песен.</w:t>
            </w:r>
          </w:p>
        </w:tc>
      </w:tr>
      <w:tr w:rsidR="000E6EEB" w14:paraId="489FFFBF" w14:textId="77777777">
        <w:tc>
          <w:tcPr>
            <w:tcW w:w="2127" w:type="dxa"/>
          </w:tcPr>
          <w:p w14:paraId="715ECA9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481" w:type="dxa"/>
          </w:tcPr>
          <w:p w14:paraId="5C90215B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1.Разучивание музыкального репертуара на февраль.</w:t>
            </w:r>
          </w:p>
          <w:p w14:paraId="205C99F8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«Использование музыки самостоятельной деятельности детей».</w:t>
            </w:r>
          </w:p>
          <w:p w14:paraId="1B8B86E1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Изготовление картотеки «Музыкально-дидактические игры».</w:t>
            </w:r>
          </w:p>
          <w:p w14:paraId="52C219AA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Консультация «Развитие творческих способностей ребёнка в режимные моменты».</w:t>
            </w:r>
          </w:p>
          <w:p w14:paraId="7B5F63E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(обсуждение сценария, организационные моменты, репетиции с воспитателями,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исполняющими  роли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и проведение праздника «День защитников Отечества».</w:t>
            </w:r>
          </w:p>
          <w:p w14:paraId="15876F68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Пополнение картотеки «Фольклорные песни».</w:t>
            </w:r>
          </w:p>
          <w:p w14:paraId="07C992F8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Совместная деятельность с воспитателями по закреплению движений танцев.</w:t>
            </w:r>
          </w:p>
          <w:p w14:paraId="409FAC41" w14:textId="0EFF2324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Обсуждение и анализ действий с педагогом-психологом по созданию условий для эмоционального благополучия дошкольников в рамках ОО «Художественно-эстетическое развитие».</w:t>
            </w:r>
          </w:p>
        </w:tc>
      </w:tr>
      <w:tr w:rsidR="000E6EEB" w14:paraId="4673736F" w14:textId="77777777">
        <w:tc>
          <w:tcPr>
            <w:tcW w:w="2127" w:type="dxa"/>
          </w:tcPr>
          <w:p w14:paraId="3D231CD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481" w:type="dxa"/>
          </w:tcPr>
          <w:p w14:paraId="0715ADB6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1.Обсуждение сценария весеннего праздника «8 Марта», распределение ролей, назначение ответственных.</w:t>
            </w:r>
          </w:p>
          <w:p w14:paraId="65B5D789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Разучивание с воспитателями музыкального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репертуара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14:paraId="0C1A9A5C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Консультация «Использование музыки в повседневной жизни детей».</w:t>
            </w:r>
          </w:p>
          <w:p w14:paraId="73A06B00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Совместное пополнение картотеки «Музыкально-сенсорные игры».</w:t>
            </w:r>
          </w:p>
          <w:p w14:paraId="6C35C5F3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Помощь воспитателей по формированию приемов игры на музыкальных инструментах.</w:t>
            </w:r>
          </w:p>
          <w:p w14:paraId="65F7EB4B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Анализ праздника «8 марта».</w:t>
            </w:r>
          </w:p>
          <w:p w14:paraId="730A8B5D" w14:textId="77777777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Совместная проверка музыкальных центров в группах (приведение в соответствие с требованиями ФГОС и СанПин, пополнение пособий, атрибутов).</w:t>
            </w:r>
          </w:p>
          <w:p w14:paraId="40C0FB3F" w14:textId="6245B70C" w:rsidR="000E6EEB" w:rsidRDefault="00783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Осуществление совместной дифференцированной работы с инструктором по физкультуре для коррекции физического и двигательного развития детей.</w:t>
            </w:r>
          </w:p>
        </w:tc>
      </w:tr>
      <w:tr w:rsidR="000E6EEB" w14:paraId="27F11421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5620311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14:paraId="2C08B319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Разучивание музыкального репертуара на апрель.</w:t>
            </w:r>
          </w:p>
          <w:p w14:paraId="64CB9B33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и проведение Выпускного утренника.</w:t>
            </w:r>
          </w:p>
          <w:p w14:paraId="720DDA8D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Пополнение аудиотеки по теме «Патриотические песни».</w:t>
            </w:r>
          </w:p>
          <w:p w14:paraId="18864A10" w14:textId="77777777" w:rsidR="000E6EEB" w:rsidRDefault="00783B52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Совместное с воспитателями изготовление дидактических игр для музыкальных центров.</w:t>
            </w:r>
          </w:p>
          <w:p w14:paraId="72D3FE95" w14:textId="77777777" w:rsidR="000E6EEB" w:rsidRDefault="00783B52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Пополнение картотеки «Пойте с нами».</w:t>
            </w:r>
          </w:p>
          <w:p w14:paraId="49DA91DD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Совместное с учителем-логопедом проведение практикума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Речедвигательные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и хороводы для детей дошкольного возраста с ТНР (ОНР)».</w:t>
            </w:r>
          </w:p>
          <w:p w14:paraId="611AAF50" w14:textId="77777777" w:rsidR="000E6EEB" w:rsidRDefault="00783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Анализ Выпускного утренника.</w:t>
            </w:r>
          </w:p>
          <w:p w14:paraId="57C47CB5" w14:textId="77777777" w:rsidR="000E6EEB" w:rsidRDefault="00783B5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Проведение совместных тренингов с педагогом-психологом.</w:t>
            </w:r>
          </w:p>
        </w:tc>
      </w:tr>
      <w:tr w:rsidR="000E6EEB" w14:paraId="35F7515F" w14:textId="77777777">
        <w:tc>
          <w:tcPr>
            <w:tcW w:w="2127" w:type="dxa"/>
            <w:tcBorders>
              <w:bottom w:val="single" w:sz="4" w:space="0" w:color="auto"/>
            </w:tcBorders>
          </w:tcPr>
          <w:p w14:paraId="669E10C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14:paraId="58F76801" w14:textId="77777777" w:rsidR="000E6EEB" w:rsidRDefault="00783B52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Разучивание музыкального репертуара на май.</w:t>
            </w:r>
          </w:p>
          <w:p w14:paraId="265DDEE8" w14:textId="77777777" w:rsidR="000E6EEB" w:rsidRDefault="00783B52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 «Игра дошкольников на детских музыкальных инструментах».</w:t>
            </w:r>
          </w:p>
          <w:p w14:paraId="7A3D3D60" w14:textId="77777777" w:rsidR="000E6EEB" w:rsidRDefault="00783B52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Подготовка и проведение досуга «День именинника».</w:t>
            </w:r>
          </w:p>
          <w:p w14:paraId="1A687693" w14:textId="77777777" w:rsidR="000E6EEB" w:rsidRDefault="00783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Пополнение картотеки «Дыхательная гимнастика».</w:t>
            </w:r>
          </w:p>
          <w:p w14:paraId="3499B20E" w14:textId="77777777" w:rsidR="000E6EEB" w:rsidRDefault="00783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Презентация «Реализация задач воспитания детей дошкольного возраста в процессе музыкальной деятельности» </w:t>
            </w:r>
          </w:p>
          <w:p w14:paraId="075095F6" w14:textId="77777777" w:rsidR="000E6EEB" w:rsidRDefault="00783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Мониторинг музыкального развития воспитанников.</w:t>
            </w:r>
          </w:p>
          <w:p w14:paraId="3995ADCC" w14:textId="77777777" w:rsidR="000E6EEB" w:rsidRDefault="00783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Участие в мониторинге речевого развития детей, проводимого учителем-логопедом.</w:t>
            </w:r>
          </w:p>
          <w:p w14:paraId="3E394420" w14:textId="77777777" w:rsidR="000E6EEB" w:rsidRDefault="00783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Совместное с коллегами подведение итогов работы: результаты, достигнутые за год, нереализованные задачи Программы, причины невыполнения, перспективы на новый учебный год.</w:t>
            </w:r>
          </w:p>
        </w:tc>
      </w:tr>
    </w:tbl>
    <w:p w14:paraId="6BF989DE" w14:textId="77777777" w:rsidR="000E6EEB" w:rsidRDefault="00783B52">
      <w:pPr>
        <w:pStyle w:val="25"/>
        <w:numPr>
          <w:ilvl w:val="1"/>
          <w:numId w:val="4"/>
        </w:numPr>
        <w:shd w:val="clear" w:color="auto" w:fill="auto"/>
        <w:tabs>
          <w:tab w:val="left" w:pos="114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Организация образовательного процесса</w:t>
      </w:r>
    </w:p>
    <w:p w14:paraId="5F2AFA1D" w14:textId="77777777" w:rsidR="000E6EEB" w:rsidRDefault="000E6EEB">
      <w:pPr>
        <w:pStyle w:val="25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0ECA1D1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по музыкальному развитию детей заключаются:</w:t>
      </w:r>
    </w:p>
    <w:p w14:paraId="7ACB3DDE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обеспечении вариативности и разнообразия содержания образовательного процесса по музыкальному развитию;</w:t>
      </w:r>
    </w:p>
    <w:p w14:paraId="62115C2A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осуществлении образовательной деятельности на протяжении всего времени нахождения ребенка в дошкольном учреждении;</w:t>
      </w:r>
    </w:p>
    <w:p w14:paraId="4F09B47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реализации в музыкальной деятельности в игровой форме; </w:t>
      </w:r>
    </w:p>
    <w:p w14:paraId="425D00B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возрастной адекватности дошкольного образования (соответствие условий, требований, методов возрасту и индивидуальным особенностям развития детей), обучение воспитанников в специфически детских видах музыкальной деятельности;</w:t>
      </w:r>
    </w:p>
    <w:p w14:paraId="04F12AE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овышении роли семьи при взаимодействии с дошкольным учреждением, включении родителей в </w:t>
      </w:r>
      <w:r>
        <w:rPr>
          <w:rFonts w:ascii="Times New Roman" w:hAnsi="Times New Roman" w:cs="Times New Roman"/>
          <w:sz w:val="24"/>
          <w:szCs w:val="24"/>
        </w:rPr>
        <w:t>образовательную деятельность, поддержке образовательных инициатив семьи по музыкальному развитию детей;</w:t>
      </w:r>
    </w:p>
    <w:p w14:paraId="330778CC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организации развивающей предметно-пространственной среды как важнейшего условия успешной реализации ФГОС ДО по ОО «Художественно-эстетическое развитие».</w:t>
      </w:r>
    </w:p>
    <w:p w14:paraId="40B1E946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музыкальной деятельности детей по реализации и освоению содержания Программы происходит в двух основных формах организации образовательного процесса:</w:t>
      </w:r>
    </w:p>
    <w:p w14:paraId="044F00FE" w14:textId="77777777" w:rsidR="000E6EEB" w:rsidRDefault="00783B52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совместной деятельности взрослого и детей; </w:t>
      </w:r>
    </w:p>
    <w:p w14:paraId="65E5CC97" w14:textId="77777777" w:rsidR="000E6EEB" w:rsidRDefault="00783B52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самостоятельной деятельности детей. </w:t>
      </w:r>
    </w:p>
    <w:p w14:paraId="3BE69F29" w14:textId="77777777" w:rsidR="000E6EEB" w:rsidRDefault="000E6EEB">
      <w:pPr>
        <w:pStyle w:val="25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14:paraId="1974CDBA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В детском саду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31050647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28CEA3FE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лет сокращают. </w:t>
      </w:r>
    </w:p>
    <w:p w14:paraId="1A7604B8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При осуществлении режимных моментов учитываются также индивидуальные особенности ребёнка (длительность сна, вкусовые предпочтения, характер, темп деятельности и так далее).</w:t>
      </w:r>
    </w:p>
    <w:p w14:paraId="32D2DA49" w14:textId="32D45342" w:rsidR="000E6EEB" w:rsidRDefault="00783B52" w:rsidP="00800FB1">
      <w:pPr>
        <w:pStyle w:val="25"/>
        <w:shd w:val="clear" w:color="auto" w:fill="auto"/>
        <w:tabs>
          <w:tab w:val="left" w:pos="1514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lastRenderedPageBreak/>
        <w:t xml:space="preserve">Согласно СанПиН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14:paraId="168AD3E2" w14:textId="77777777" w:rsidR="00800FB1" w:rsidRPr="00800FB1" w:rsidRDefault="00800FB1" w:rsidP="00800FB1">
      <w:pPr>
        <w:pStyle w:val="25"/>
        <w:shd w:val="clear" w:color="auto" w:fill="auto"/>
        <w:tabs>
          <w:tab w:val="left" w:pos="1514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</w:p>
    <w:p w14:paraId="5E0CFFA7" w14:textId="77777777" w:rsidR="000E6EEB" w:rsidRDefault="00783B52">
      <w:pPr>
        <w:pStyle w:val="25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  <w:r>
        <w:rPr>
          <w:rStyle w:val="11"/>
          <w:rFonts w:eastAsia="Century Schoolbook"/>
          <w:b/>
          <w:bCs/>
          <w:color w:val="auto"/>
          <w:sz w:val="24"/>
          <w:szCs w:val="24"/>
        </w:rPr>
        <w:t>Требования и показатели организации образовательного процесса и режима дня</w:t>
      </w:r>
    </w:p>
    <w:p w14:paraId="33B8A168" w14:textId="77777777" w:rsidR="000E6EEB" w:rsidRDefault="000E6EEB">
      <w:pPr>
        <w:pStyle w:val="25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tbl>
      <w:tblPr>
        <w:tblStyle w:val="af3"/>
        <w:tblW w:w="14312" w:type="dxa"/>
        <w:tblLook w:val="04A0" w:firstRow="1" w:lastRow="0" w:firstColumn="1" w:lastColumn="0" w:noHBand="0" w:noVBand="1"/>
      </w:tblPr>
      <w:tblGrid>
        <w:gridCol w:w="4928"/>
        <w:gridCol w:w="4281"/>
        <w:gridCol w:w="5103"/>
      </w:tblGrid>
      <w:tr w:rsidR="000E6EEB" w14:paraId="4CD0A60F" w14:textId="77777777">
        <w:trPr>
          <w:trHeight w:val="485"/>
          <w:tblHeader/>
        </w:trPr>
        <w:tc>
          <w:tcPr>
            <w:tcW w:w="4928" w:type="dxa"/>
            <w:vAlign w:val="center"/>
          </w:tcPr>
          <w:p w14:paraId="4D14D04C" w14:textId="77777777" w:rsidR="000E6EEB" w:rsidRDefault="00783B52">
            <w:pPr>
              <w:pStyle w:val="25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281" w:type="dxa"/>
            <w:vAlign w:val="center"/>
          </w:tcPr>
          <w:p w14:paraId="3287D252" w14:textId="77777777" w:rsidR="000E6EEB" w:rsidRDefault="00783B52">
            <w:pPr>
              <w:pStyle w:val="25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03" w:type="dxa"/>
            <w:vAlign w:val="center"/>
          </w:tcPr>
          <w:p w14:paraId="1F9C5E0C" w14:textId="77777777" w:rsidR="000E6EEB" w:rsidRDefault="00783B52">
            <w:pPr>
              <w:pStyle w:val="25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0E6EEB" w14:paraId="6392FD91" w14:textId="77777777">
        <w:trPr>
          <w:trHeight w:val="563"/>
        </w:trPr>
        <w:tc>
          <w:tcPr>
            <w:tcW w:w="14312" w:type="dxa"/>
            <w:gridSpan w:val="3"/>
            <w:vAlign w:val="center"/>
          </w:tcPr>
          <w:p w14:paraId="7B7F7406" w14:textId="77777777" w:rsidR="000E6EEB" w:rsidRDefault="00783B52">
            <w:pPr>
              <w:pStyle w:val="25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0E6EEB" w14:paraId="1C69D8BB" w14:textId="77777777">
        <w:tc>
          <w:tcPr>
            <w:tcW w:w="4928" w:type="dxa"/>
            <w:vAlign w:val="center"/>
          </w:tcPr>
          <w:p w14:paraId="1916996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Начало занятий не ранее</w:t>
            </w:r>
          </w:p>
        </w:tc>
        <w:tc>
          <w:tcPr>
            <w:tcW w:w="4281" w:type="dxa"/>
            <w:vAlign w:val="center"/>
          </w:tcPr>
          <w:p w14:paraId="130752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14:paraId="1AF56CD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8.00</w:t>
            </w:r>
          </w:p>
          <w:p w14:paraId="545D5A9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E6EEB" w14:paraId="4FB11EFB" w14:textId="77777777">
        <w:tc>
          <w:tcPr>
            <w:tcW w:w="4928" w:type="dxa"/>
            <w:vAlign w:val="center"/>
          </w:tcPr>
          <w:p w14:paraId="23AC516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4281" w:type="dxa"/>
            <w:vAlign w:val="center"/>
          </w:tcPr>
          <w:p w14:paraId="24BBC39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14:paraId="524B7CA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17.00</w:t>
            </w:r>
          </w:p>
          <w:p w14:paraId="34F9013C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E6EEB" w14:paraId="6B44E664" w14:textId="77777777">
        <w:tc>
          <w:tcPr>
            <w:tcW w:w="4928" w:type="dxa"/>
            <w:vAlign w:val="center"/>
          </w:tcPr>
          <w:p w14:paraId="58FE684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4281" w:type="dxa"/>
            <w:vAlign w:val="center"/>
          </w:tcPr>
          <w:p w14:paraId="32F2AD7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14:paraId="22F5103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14:paraId="2E7ABB2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14:paraId="3569DBF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14:paraId="3927AF8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14:paraId="4285950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  <w:p w14:paraId="19B1FB5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15 минут</w:t>
            </w:r>
          </w:p>
          <w:p w14:paraId="5C04FAD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14:paraId="46191FE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25 минут</w:t>
            </w:r>
          </w:p>
          <w:p w14:paraId="4CEA4B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14:paraId="53547CC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E6EEB" w14:paraId="706DFF8F" w14:textId="77777777">
        <w:tc>
          <w:tcPr>
            <w:tcW w:w="4928" w:type="dxa"/>
            <w:vAlign w:val="center"/>
          </w:tcPr>
          <w:p w14:paraId="4D47785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  <w:p w14:paraId="49DFD48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14:paraId="2AE8363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14:paraId="29750EF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14:paraId="0ACCB11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14:paraId="69B192A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14:paraId="5C53A9FE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10AD5E40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6605831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14:paraId="7C82A18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14:paraId="3A7CB82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14:paraId="5DB0810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40 минут</w:t>
            </w:r>
          </w:p>
          <w:p w14:paraId="575409B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50 минут или 75 минут</w:t>
            </w:r>
          </w:p>
          <w:p w14:paraId="4E04C50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при организации 1 занятия после дневного сна</w:t>
            </w:r>
          </w:p>
          <w:p w14:paraId="2808B0A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90 минут</w:t>
            </w:r>
          </w:p>
        </w:tc>
      </w:tr>
      <w:tr w:rsidR="000E6EEB" w14:paraId="73F63701" w14:textId="77777777">
        <w:tc>
          <w:tcPr>
            <w:tcW w:w="4928" w:type="dxa"/>
            <w:vAlign w:val="center"/>
          </w:tcPr>
          <w:p w14:paraId="46F20BA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Продолжительность перерывов между занятиями, не менее</w:t>
            </w:r>
          </w:p>
          <w:p w14:paraId="4EB7006E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14:paraId="5D985D3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14:paraId="393CFE5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</w:tc>
      </w:tr>
      <w:tr w:rsidR="000E6EEB" w14:paraId="4FC5A9D0" w14:textId="77777777">
        <w:tc>
          <w:tcPr>
            <w:tcW w:w="4928" w:type="dxa"/>
            <w:vAlign w:val="center"/>
          </w:tcPr>
          <w:p w14:paraId="47A914A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Перерыв во время занятий для гимнастики, не менее</w:t>
            </w:r>
          </w:p>
          <w:p w14:paraId="3C8B1FA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14:paraId="404AAF6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14:paraId="0C37B27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2-х минут</w:t>
            </w:r>
          </w:p>
        </w:tc>
      </w:tr>
    </w:tbl>
    <w:p w14:paraId="6D1067B4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747BF" w14:textId="77777777" w:rsidR="000E6EEB" w:rsidRDefault="00783B52">
      <w:pPr>
        <w:pStyle w:val="25"/>
        <w:shd w:val="clear" w:color="auto" w:fill="auto"/>
        <w:tabs>
          <w:tab w:val="left" w:pos="1532"/>
        </w:tabs>
        <w:spacing w:before="0" w:after="0" w:line="240" w:lineRule="auto"/>
        <w:ind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sz w:val="24"/>
          <w:szCs w:val="24"/>
        </w:rPr>
        <w:lastRenderedPageBreak/>
        <w:t>Согласно пункту 2.10 СП 2.4.3648-20 к организации образовательного процесса режим двигательной активности детей в течение дня организуется с учётом возрастных особенностей и состояния здоровья.</w:t>
      </w:r>
    </w:p>
    <w:p w14:paraId="7A383ED4" w14:textId="77777777" w:rsidR="000E6EEB" w:rsidRDefault="00783B52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летний период организованную образовательную деятельность не проводят.</w:t>
      </w:r>
    </w:p>
    <w:p w14:paraId="5ACF400D" w14:textId="77777777" w:rsidR="000E6EEB" w:rsidRDefault="00783B52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Проводятся музыкально-дидактические и подвижные игры, спортивные праздники и досуги, музыкальные развлечения.</w:t>
      </w:r>
    </w:p>
    <w:p w14:paraId="5BD9286F" w14:textId="77777777" w:rsidR="000E6EEB" w:rsidRDefault="000E6E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4F111E0" w14:textId="77777777" w:rsidR="000E6EEB" w:rsidRDefault="00783B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Планирование образовательной деятельности при работе по пятидневной неделе </w:t>
      </w:r>
    </w:p>
    <w:p w14:paraId="1F479944" w14:textId="77777777" w:rsidR="000E6EEB" w:rsidRDefault="000E6E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9"/>
        <w:gridCol w:w="2168"/>
        <w:gridCol w:w="1985"/>
        <w:gridCol w:w="1957"/>
        <w:gridCol w:w="1910"/>
        <w:gridCol w:w="2228"/>
      </w:tblGrid>
      <w:tr w:rsidR="000E6EEB" w14:paraId="18FF8F84" w14:textId="77777777">
        <w:tc>
          <w:tcPr>
            <w:tcW w:w="14317" w:type="dxa"/>
            <w:gridSpan w:val="6"/>
            <w:shd w:val="clear" w:color="auto" w:fill="auto"/>
          </w:tcPr>
          <w:p w14:paraId="18CF85D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14:paraId="6C4E7586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65BFEB8F" w14:textId="77777777">
        <w:tc>
          <w:tcPr>
            <w:tcW w:w="4069" w:type="dxa"/>
            <w:vMerge w:val="restart"/>
            <w:shd w:val="clear" w:color="auto" w:fill="auto"/>
          </w:tcPr>
          <w:p w14:paraId="1F317BE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0248" w:type="dxa"/>
            <w:gridSpan w:val="5"/>
            <w:shd w:val="clear" w:color="auto" w:fill="auto"/>
          </w:tcPr>
          <w:p w14:paraId="486BAC5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0E6EEB" w14:paraId="55FAFE0A" w14:textId="77777777">
        <w:tc>
          <w:tcPr>
            <w:tcW w:w="4069" w:type="dxa"/>
            <w:vMerge/>
            <w:shd w:val="clear" w:color="auto" w:fill="auto"/>
          </w:tcPr>
          <w:p w14:paraId="0EBCB840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14:paraId="78F526EB" w14:textId="66EF54D3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1985" w:type="dxa"/>
            <w:shd w:val="clear" w:color="auto" w:fill="auto"/>
          </w:tcPr>
          <w:p w14:paraId="6FE303F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957" w:type="dxa"/>
            <w:shd w:val="clear" w:color="auto" w:fill="auto"/>
          </w:tcPr>
          <w:p w14:paraId="731D4CF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10" w:type="dxa"/>
            <w:shd w:val="clear" w:color="auto" w:fill="auto"/>
          </w:tcPr>
          <w:p w14:paraId="461D846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28" w:type="dxa"/>
            <w:shd w:val="clear" w:color="auto" w:fill="auto"/>
          </w:tcPr>
          <w:p w14:paraId="756D4EF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14:paraId="7D7A402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группа</w:t>
            </w:r>
          </w:p>
        </w:tc>
      </w:tr>
      <w:tr w:rsidR="000E6EEB" w14:paraId="63E696F3" w14:textId="77777777">
        <w:tc>
          <w:tcPr>
            <w:tcW w:w="4069" w:type="dxa"/>
            <w:shd w:val="clear" w:color="auto" w:fill="auto"/>
          </w:tcPr>
          <w:p w14:paraId="18F0AD9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68" w:type="dxa"/>
            <w:shd w:val="clear" w:color="auto" w:fill="auto"/>
          </w:tcPr>
          <w:p w14:paraId="643F1E50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shd w:val="clear" w:color="auto" w:fill="auto"/>
          </w:tcPr>
          <w:p w14:paraId="647ADB5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57" w:type="dxa"/>
            <w:shd w:val="clear" w:color="auto" w:fill="auto"/>
          </w:tcPr>
          <w:p w14:paraId="583CC715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10" w:type="dxa"/>
            <w:shd w:val="clear" w:color="auto" w:fill="auto"/>
          </w:tcPr>
          <w:p w14:paraId="2EAE58D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28" w:type="dxa"/>
            <w:shd w:val="clear" w:color="auto" w:fill="auto"/>
          </w:tcPr>
          <w:p w14:paraId="7193966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14:paraId="45FF081A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7A8E3BD2" w14:textId="77777777">
        <w:tc>
          <w:tcPr>
            <w:tcW w:w="14317" w:type="dxa"/>
            <w:gridSpan w:val="6"/>
            <w:shd w:val="clear" w:color="auto" w:fill="auto"/>
          </w:tcPr>
          <w:p w14:paraId="2039C96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  <w:p w14:paraId="63EF9E06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70EFDCE4" w14:textId="77777777">
        <w:tc>
          <w:tcPr>
            <w:tcW w:w="4069" w:type="dxa"/>
            <w:shd w:val="clear" w:color="auto" w:fill="auto"/>
          </w:tcPr>
          <w:p w14:paraId="3D99D9D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14:paraId="5247760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(включая музыкально-ритмические движения)</w:t>
            </w:r>
          </w:p>
        </w:tc>
        <w:tc>
          <w:tcPr>
            <w:tcW w:w="2168" w:type="dxa"/>
            <w:shd w:val="clear" w:color="auto" w:fill="auto"/>
          </w:tcPr>
          <w:p w14:paraId="1A88EC9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11E8960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14:paraId="22D1319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14:paraId="4E69130D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14:paraId="300CAA59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E6EEB" w14:paraId="1A35C6F7" w14:textId="77777777">
        <w:tc>
          <w:tcPr>
            <w:tcW w:w="4069" w:type="dxa"/>
            <w:shd w:val="clear" w:color="auto" w:fill="auto"/>
          </w:tcPr>
          <w:p w14:paraId="3CF9F863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формированию музыкальной культуры, развитию музыкальных способностей, развитию музыкально-ритмических движений</w:t>
            </w:r>
          </w:p>
        </w:tc>
        <w:tc>
          <w:tcPr>
            <w:tcW w:w="2168" w:type="dxa"/>
            <w:shd w:val="clear" w:color="auto" w:fill="auto"/>
          </w:tcPr>
          <w:p w14:paraId="5CBAB49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01B01C9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14:paraId="5C469F9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14:paraId="1C65DEB8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14:paraId="0B1E086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E6EEB" w14:paraId="56B2B704" w14:textId="77777777">
        <w:tc>
          <w:tcPr>
            <w:tcW w:w="14317" w:type="dxa"/>
            <w:gridSpan w:val="6"/>
            <w:shd w:val="clear" w:color="auto" w:fill="auto"/>
          </w:tcPr>
          <w:p w14:paraId="1C1EC042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14:paraId="62C2653D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EEB" w14:paraId="21148AF2" w14:textId="77777777">
        <w:tc>
          <w:tcPr>
            <w:tcW w:w="4069" w:type="dxa"/>
            <w:shd w:val="clear" w:color="auto" w:fill="auto"/>
          </w:tcPr>
          <w:p w14:paraId="2123F6D6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68" w:type="dxa"/>
            <w:shd w:val="clear" w:color="auto" w:fill="auto"/>
          </w:tcPr>
          <w:p w14:paraId="7BC1362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3E482C4C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14:paraId="71D8324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14:paraId="0E0CCEDE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14:paraId="1C68D9D1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7D78DF1E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EEB" w14:paraId="16AC7145" w14:textId="77777777">
        <w:tc>
          <w:tcPr>
            <w:tcW w:w="4069" w:type="dxa"/>
            <w:shd w:val="clear" w:color="auto" w:fill="auto"/>
          </w:tcPr>
          <w:p w14:paraId="2C2321E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в музыкальных центрах (уголках) </w:t>
            </w:r>
          </w:p>
          <w:p w14:paraId="5AD99441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977EC" w14:textId="77777777" w:rsidR="000E6EEB" w:rsidRDefault="000E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14:paraId="341A91AB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14:paraId="7A532D6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14:paraId="6401B1EA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14:paraId="3013549F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14:paraId="70A21FD7" w14:textId="77777777" w:rsidR="000E6EEB" w:rsidRDefault="00783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0D3D57F4" w14:textId="77777777" w:rsidR="000E6EEB" w:rsidRDefault="000E6EEB">
      <w:pPr>
        <w:pStyle w:val="25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14:paraId="0563F30D" w14:textId="77777777" w:rsidR="000E6EEB" w:rsidRDefault="00783B52">
      <w:pPr>
        <w:pStyle w:val="25"/>
        <w:shd w:val="clear" w:color="auto" w:fill="auto"/>
        <w:tabs>
          <w:tab w:val="left" w:pos="1133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  <w:r>
        <w:rPr>
          <w:rStyle w:val="11"/>
          <w:rFonts w:eastAsia="Century Schoolbook"/>
          <w:b/>
          <w:bCs/>
          <w:sz w:val="24"/>
          <w:szCs w:val="24"/>
        </w:rPr>
        <w:lastRenderedPageBreak/>
        <w:t>4.6. Календарный план воспитательной работы</w:t>
      </w:r>
    </w:p>
    <w:p w14:paraId="666FF12B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14:paraId="6F83E858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 xml:space="preserve">Календарный план воспитательной работы является единым для ДОО. </w:t>
      </w:r>
      <w:r>
        <w:rPr>
          <w:sz w:val="24"/>
          <w:szCs w:val="24"/>
        </w:rPr>
        <w:t xml:space="preserve">Музыкальный руководитель </w:t>
      </w:r>
      <w:r>
        <w:rPr>
          <w:rStyle w:val="11"/>
          <w:rFonts w:eastAsia="Century Schoolbook"/>
          <w:sz w:val="24"/>
          <w:szCs w:val="24"/>
        </w:rPr>
        <w:t>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32755D20" w14:textId="77777777" w:rsidR="000E6EEB" w:rsidRDefault="00783B52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Все мероприятия в детском саду проводятся с учётом особенностей Программы, а также возрастных, физиологических и психоэмоциональных особенностей обучающихся.</w:t>
      </w:r>
    </w:p>
    <w:p w14:paraId="5B82507E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14:paraId="3156D0A2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1264"/>
        <w:gridCol w:w="3609"/>
        <w:gridCol w:w="2955"/>
        <w:gridCol w:w="3204"/>
        <w:gridCol w:w="3225"/>
      </w:tblGrid>
      <w:tr w:rsidR="000E6EEB" w14:paraId="4ACAE669" w14:textId="77777777">
        <w:tc>
          <w:tcPr>
            <w:tcW w:w="1264" w:type="dxa"/>
          </w:tcPr>
          <w:p w14:paraId="6A8EAF0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609" w:type="dxa"/>
          </w:tcPr>
          <w:p w14:paraId="7EDE0AD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Праздники и памятные даты</w:t>
            </w:r>
          </w:p>
          <w:p w14:paraId="2751DB4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0A5512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3204" w:type="dxa"/>
          </w:tcPr>
          <w:p w14:paraId="7CBA23F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25" w:type="dxa"/>
          </w:tcPr>
          <w:p w14:paraId="0C022ED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E6EEB" w14:paraId="1AECDDF7" w14:textId="77777777">
        <w:tc>
          <w:tcPr>
            <w:tcW w:w="1264" w:type="dxa"/>
            <w:vMerge w:val="restart"/>
          </w:tcPr>
          <w:p w14:paraId="64F625D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09" w:type="dxa"/>
          </w:tcPr>
          <w:p w14:paraId="521728F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7 января Рождество</w:t>
            </w:r>
          </w:p>
        </w:tc>
        <w:tc>
          <w:tcPr>
            <w:tcW w:w="2955" w:type="dxa"/>
          </w:tcPr>
          <w:p w14:paraId="5D8C310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духовно-нравственное.</w:t>
            </w:r>
          </w:p>
        </w:tc>
        <w:tc>
          <w:tcPr>
            <w:tcW w:w="3204" w:type="dxa"/>
          </w:tcPr>
          <w:p w14:paraId="6640A49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«Рождественские колядки»</w:t>
            </w:r>
          </w:p>
        </w:tc>
        <w:tc>
          <w:tcPr>
            <w:tcW w:w="3225" w:type="dxa"/>
          </w:tcPr>
          <w:p w14:paraId="58F71BA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0E6EEB" w14:paraId="79ECF5B0" w14:textId="77777777">
        <w:tc>
          <w:tcPr>
            <w:tcW w:w="1264" w:type="dxa"/>
            <w:vMerge/>
          </w:tcPr>
          <w:p w14:paraId="0C0C0FB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5C3C828" w14:textId="77777777" w:rsidR="000E6EEB" w:rsidRDefault="00783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3-я неделя: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Зимняя олимпиада</w:t>
            </w:r>
          </w:p>
          <w:p w14:paraId="02E276DC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44F67E9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оздоровительное.</w:t>
            </w:r>
          </w:p>
        </w:tc>
        <w:tc>
          <w:tcPr>
            <w:tcW w:w="3204" w:type="dxa"/>
          </w:tcPr>
          <w:p w14:paraId="3F63F25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Спортивные соревнования и эстафеты</w:t>
            </w:r>
          </w:p>
        </w:tc>
        <w:tc>
          <w:tcPr>
            <w:tcW w:w="3225" w:type="dxa"/>
          </w:tcPr>
          <w:p w14:paraId="785542B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инструктор по физкультуре, музыкальный руководитель</w:t>
            </w:r>
          </w:p>
        </w:tc>
      </w:tr>
      <w:tr w:rsidR="000E6EEB" w14:paraId="11BDC670" w14:textId="77777777">
        <w:tc>
          <w:tcPr>
            <w:tcW w:w="1264" w:type="dxa"/>
            <w:vMerge/>
          </w:tcPr>
          <w:p w14:paraId="129A5C5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6D57C1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27 января: День снятия блокады Ленинграда</w:t>
            </w:r>
          </w:p>
          <w:p w14:paraId="0706CD03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AF39E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14:paraId="5F0991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«Дети блокадного Ленинграда».</w:t>
            </w:r>
          </w:p>
          <w:p w14:paraId="0D2670B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16BDFDC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0E6EEB" w14:paraId="6725E718" w14:textId="77777777">
        <w:tc>
          <w:tcPr>
            <w:tcW w:w="1264" w:type="dxa"/>
            <w:vMerge/>
          </w:tcPr>
          <w:p w14:paraId="387275EE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A22EAA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27 января: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  <w:tc>
          <w:tcPr>
            <w:tcW w:w="2955" w:type="dxa"/>
          </w:tcPr>
          <w:p w14:paraId="488FDAA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14:paraId="51C54E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Беседа о </w:t>
            </w:r>
            <w:r>
              <w:rPr>
                <w:sz w:val="24"/>
                <w:szCs w:val="24"/>
                <w:lang w:eastAsia="ru-RU"/>
              </w:rPr>
              <w:t>Великой Отечественной Войне (с презентацией).</w:t>
            </w:r>
          </w:p>
          <w:p w14:paraId="1957F5EC" w14:textId="77777777" w:rsidR="000E6EEB" w:rsidRDefault="00783B52">
            <w:pPr>
              <w:pStyle w:val="af4"/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Почтение памяти всех погибших в годы Великой Отечественной Войны минутой молчания. </w:t>
            </w:r>
          </w:p>
          <w:p w14:paraId="5E821E32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40CD5E9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21B2E5C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364A2CB4" w14:textId="77777777">
        <w:tc>
          <w:tcPr>
            <w:tcW w:w="1264" w:type="dxa"/>
            <w:vMerge w:val="restart"/>
          </w:tcPr>
          <w:p w14:paraId="341F81D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609" w:type="dxa"/>
          </w:tcPr>
          <w:p w14:paraId="37C44A0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1-я неделя: 2 февраля: День разгрома советскими войсками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      </w:r>
          </w:p>
          <w:p w14:paraId="0058C83D" w14:textId="77777777" w:rsidR="000E6EEB" w:rsidRDefault="000E6EEB">
            <w:pPr>
              <w:pStyle w:val="25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9066988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Социальное, духовно-нравственное,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патриотическое.</w:t>
            </w:r>
          </w:p>
        </w:tc>
        <w:tc>
          <w:tcPr>
            <w:tcW w:w="3204" w:type="dxa"/>
          </w:tcPr>
          <w:p w14:paraId="360B680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Беседа о </w:t>
            </w:r>
            <w:r>
              <w:rPr>
                <w:sz w:val="24"/>
                <w:szCs w:val="24"/>
                <w:lang w:eastAsia="ru-RU"/>
              </w:rPr>
              <w:t>Сталинградской битве (с презентацией).</w:t>
            </w:r>
          </w:p>
          <w:p w14:paraId="6EA3237E" w14:textId="77777777" w:rsidR="000E6EEB" w:rsidRDefault="00783B52">
            <w:pPr>
              <w:pStyle w:val="af4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Рассматривание иллюстраций, картин и репродукций на тему войны.</w:t>
            </w:r>
          </w:p>
          <w:p w14:paraId="03958D24" w14:textId="77777777" w:rsidR="000E6EEB" w:rsidRDefault="000E6EEB">
            <w:pPr>
              <w:pStyle w:val="af4"/>
              <w:ind w:left="0"/>
              <w:jc w:val="both"/>
              <w:rPr>
                <w:szCs w:val="24"/>
              </w:rPr>
            </w:pPr>
          </w:p>
          <w:p w14:paraId="1B545501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D4DC050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Воспитатели старших и подготовительных групп,</w:t>
            </w:r>
          </w:p>
          <w:p w14:paraId="7AD77255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 (при необходимости)</w:t>
            </w:r>
          </w:p>
        </w:tc>
      </w:tr>
      <w:tr w:rsidR="000E6EEB" w14:paraId="144D952F" w14:textId="77777777">
        <w:tc>
          <w:tcPr>
            <w:tcW w:w="1264" w:type="dxa"/>
            <w:vMerge/>
          </w:tcPr>
          <w:p w14:paraId="56A1B8C0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53982E8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8 февраля: День российской науки</w:t>
            </w:r>
          </w:p>
          <w:p w14:paraId="5A5FB9FF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56F62ED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14:paraId="3D32D82B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Интеллектуальная викторина «Хочу всё знать!»</w:t>
            </w:r>
          </w:p>
        </w:tc>
        <w:tc>
          <w:tcPr>
            <w:tcW w:w="3225" w:type="dxa"/>
          </w:tcPr>
          <w:p w14:paraId="629BBAB1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0B5606AC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  <w:p w14:paraId="7E4ABD50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  <w:tr w:rsidR="000E6EEB" w14:paraId="2EFE3969" w14:textId="77777777">
        <w:tc>
          <w:tcPr>
            <w:tcW w:w="1264" w:type="dxa"/>
            <w:vMerge/>
          </w:tcPr>
          <w:p w14:paraId="7F60EDE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494DD1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15 февраля: День памяти о россиянах, исполнявших служебный долг за пределами Отечества</w:t>
            </w:r>
          </w:p>
        </w:tc>
        <w:tc>
          <w:tcPr>
            <w:tcW w:w="2955" w:type="dxa"/>
          </w:tcPr>
          <w:p w14:paraId="1DF196BE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14:paraId="5830A80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«Воины-интернационалисты»</w:t>
            </w:r>
          </w:p>
          <w:p w14:paraId="5DAAE670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005744FC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0E6EEB" w14:paraId="35846E2C" w14:textId="77777777">
        <w:tc>
          <w:tcPr>
            <w:tcW w:w="1264" w:type="dxa"/>
            <w:vMerge/>
          </w:tcPr>
          <w:p w14:paraId="69ED3E0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D713BF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21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февраля: Международный день родного языка</w:t>
            </w:r>
          </w:p>
          <w:p w14:paraId="0C16D0D2" w14:textId="77777777" w:rsidR="000E6EEB" w:rsidRDefault="000E6EEB">
            <w:pPr>
              <w:pStyle w:val="25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255CA73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14:paraId="10448688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Фольклорный праздник «Язык родной, дружу с тобой»</w:t>
            </w:r>
          </w:p>
        </w:tc>
        <w:tc>
          <w:tcPr>
            <w:tcW w:w="3225" w:type="dxa"/>
          </w:tcPr>
          <w:p w14:paraId="2FE9C05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учитель-логопед</w:t>
            </w:r>
          </w:p>
        </w:tc>
      </w:tr>
      <w:tr w:rsidR="000E6EEB" w14:paraId="2EB87F6F" w14:textId="77777777">
        <w:tc>
          <w:tcPr>
            <w:tcW w:w="1264" w:type="dxa"/>
            <w:vMerge/>
          </w:tcPr>
          <w:p w14:paraId="34835A0A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E21F31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4-я неделя: </w:t>
            </w:r>
          </w:p>
          <w:p w14:paraId="6778BCA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23 февраля: День защитника Отечества.</w:t>
            </w:r>
          </w:p>
        </w:tc>
        <w:tc>
          <w:tcPr>
            <w:tcW w:w="2955" w:type="dxa"/>
          </w:tcPr>
          <w:p w14:paraId="1DEA756A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46A72B10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Спортивно-патриотический праздник «Зарница»</w:t>
            </w:r>
          </w:p>
        </w:tc>
        <w:tc>
          <w:tcPr>
            <w:tcW w:w="3225" w:type="dxa"/>
          </w:tcPr>
          <w:p w14:paraId="162BF090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0E6EEB" w14:paraId="4D3B2472" w14:textId="77777777">
        <w:tc>
          <w:tcPr>
            <w:tcW w:w="1264" w:type="dxa"/>
            <w:vMerge w:val="restart"/>
          </w:tcPr>
          <w:p w14:paraId="76FD84D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609" w:type="dxa"/>
          </w:tcPr>
          <w:p w14:paraId="76DEED52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8 марта: Международный женский день</w:t>
            </w:r>
          </w:p>
          <w:p w14:paraId="6143574D" w14:textId="77777777" w:rsidR="000E6EEB" w:rsidRDefault="000E6EEB">
            <w:pPr>
              <w:pStyle w:val="25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F791031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126F253C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Праздник «Мама милая моя»</w:t>
            </w:r>
          </w:p>
        </w:tc>
        <w:tc>
          <w:tcPr>
            <w:tcW w:w="3225" w:type="dxa"/>
          </w:tcPr>
          <w:p w14:paraId="4CF424F8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0E6EEB" w14:paraId="21E5B32C" w14:textId="77777777">
        <w:tc>
          <w:tcPr>
            <w:tcW w:w="1264" w:type="dxa"/>
            <w:vMerge/>
          </w:tcPr>
          <w:p w14:paraId="70F207E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025DE45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2-я неделя: 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Книжкина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неделя</w:t>
            </w:r>
          </w:p>
        </w:tc>
        <w:tc>
          <w:tcPr>
            <w:tcW w:w="2955" w:type="dxa"/>
          </w:tcPr>
          <w:p w14:paraId="17CCBD22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эстетическое</w:t>
            </w:r>
          </w:p>
        </w:tc>
        <w:tc>
          <w:tcPr>
            <w:tcW w:w="3204" w:type="dxa"/>
          </w:tcPr>
          <w:p w14:paraId="24808071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Книжкин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дом»</w:t>
            </w:r>
          </w:p>
        </w:tc>
        <w:tc>
          <w:tcPr>
            <w:tcW w:w="3225" w:type="dxa"/>
          </w:tcPr>
          <w:p w14:paraId="70CC46A4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67BEE861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0E6EEB" w14:paraId="6A2F55BD" w14:textId="77777777">
        <w:tc>
          <w:tcPr>
            <w:tcW w:w="1264" w:type="dxa"/>
            <w:vMerge/>
          </w:tcPr>
          <w:p w14:paraId="041761F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0164FC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21 марта: Всемирный день поэзии</w:t>
            </w:r>
          </w:p>
        </w:tc>
        <w:tc>
          <w:tcPr>
            <w:tcW w:w="2955" w:type="dxa"/>
          </w:tcPr>
          <w:p w14:paraId="42FF08E4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Познавательное, эстетическое </w:t>
            </w:r>
          </w:p>
        </w:tc>
        <w:tc>
          <w:tcPr>
            <w:tcW w:w="3204" w:type="dxa"/>
          </w:tcPr>
          <w:p w14:paraId="4D04E1E1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Творческий конкурс чтецов</w:t>
            </w:r>
          </w:p>
        </w:tc>
        <w:tc>
          <w:tcPr>
            <w:tcW w:w="3225" w:type="dxa"/>
          </w:tcPr>
          <w:p w14:paraId="4F5A406A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специалисты ДОО,</w:t>
            </w:r>
          </w:p>
          <w:p w14:paraId="54660DE1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0E6EEB" w14:paraId="55F49D16" w14:textId="77777777">
        <w:tc>
          <w:tcPr>
            <w:tcW w:w="1264" w:type="dxa"/>
            <w:vMerge/>
          </w:tcPr>
          <w:p w14:paraId="34F92E2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566D00C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27 марта: Всемирный день театра</w:t>
            </w:r>
          </w:p>
          <w:p w14:paraId="2EC3FEB4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300F1782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14:paraId="4E05A114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Театрализованное представление «Путешествие в мир театра»</w:t>
            </w:r>
          </w:p>
        </w:tc>
        <w:tc>
          <w:tcPr>
            <w:tcW w:w="3225" w:type="dxa"/>
          </w:tcPr>
          <w:p w14:paraId="490167B6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руководитель.</w:t>
            </w:r>
          </w:p>
        </w:tc>
      </w:tr>
      <w:tr w:rsidR="000E6EEB" w14:paraId="0A32A5E6" w14:textId="77777777">
        <w:tc>
          <w:tcPr>
            <w:tcW w:w="1264" w:type="dxa"/>
            <w:vMerge w:val="restart"/>
          </w:tcPr>
          <w:p w14:paraId="243B4B6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609" w:type="dxa"/>
          </w:tcPr>
          <w:p w14:paraId="11C7A1C8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День смеха</w:t>
            </w:r>
          </w:p>
          <w:p w14:paraId="32962B7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460DEB0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3204" w:type="dxa"/>
          </w:tcPr>
          <w:p w14:paraId="1EFDC52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«Юморина»</w:t>
            </w:r>
          </w:p>
        </w:tc>
        <w:tc>
          <w:tcPr>
            <w:tcW w:w="3225" w:type="dxa"/>
          </w:tcPr>
          <w:p w14:paraId="08824F8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67B57E31" w14:textId="77777777">
        <w:tc>
          <w:tcPr>
            <w:tcW w:w="1264" w:type="dxa"/>
            <w:vMerge/>
          </w:tcPr>
          <w:p w14:paraId="54131B9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7C15F15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12 апреля: День космонавтики</w:t>
            </w:r>
          </w:p>
          <w:p w14:paraId="70D8FBCF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4F41269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14:paraId="11733CF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Квест «Путешествие в космос»</w:t>
            </w:r>
          </w:p>
        </w:tc>
        <w:tc>
          <w:tcPr>
            <w:tcW w:w="3225" w:type="dxa"/>
          </w:tcPr>
          <w:p w14:paraId="0CF680B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6721184B" w14:textId="77777777">
        <w:tc>
          <w:tcPr>
            <w:tcW w:w="1264" w:type="dxa"/>
            <w:vMerge/>
          </w:tcPr>
          <w:p w14:paraId="38B70C1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6157DCF1" w14:textId="77777777" w:rsidR="000E6EEB" w:rsidRDefault="00783B52">
            <w:pPr>
              <w:pStyle w:val="25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18 марта: День воссоединения Крыма с Россией (рекомендуется включать в план воспитательной работы с дошкольниками регионально и/или ситуативно)</w:t>
            </w:r>
          </w:p>
        </w:tc>
        <w:tc>
          <w:tcPr>
            <w:tcW w:w="2955" w:type="dxa"/>
          </w:tcPr>
          <w:p w14:paraId="02C3FCC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33C5B92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«Крымская весна»</w:t>
            </w:r>
          </w:p>
        </w:tc>
        <w:tc>
          <w:tcPr>
            <w:tcW w:w="3225" w:type="dxa"/>
          </w:tcPr>
          <w:p w14:paraId="435D23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0E6EEB" w14:paraId="55CBDF4B" w14:textId="77777777">
        <w:tc>
          <w:tcPr>
            <w:tcW w:w="1264" w:type="dxa"/>
            <w:vMerge/>
          </w:tcPr>
          <w:p w14:paraId="7BADD9B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57867E4C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4-я неделя: Экологическая неделя «Посади свой цветок» </w:t>
            </w:r>
          </w:p>
          <w:p w14:paraId="5DA81F9F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15D1F3D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14:paraId="3283B00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Посадка растений, экологическая акция «Сохраним Землю зеленой»</w:t>
            </w:r>
          </w:p>
        </w:tc>
        <w:tc>
          <w:tcPr>
            <w:tcW w:w="3225" w:type="dxa"/>
          </w:tcPr>
          <w:p w14:paraId="0105F11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5BFEB75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53736470" w14:textId="77777777">
        <w:tc>
          <w:tcPr>
            <w:tcW w:w="1264" w:type="dxa"/>
            <w:vMerge w:val="restart"/>
          </w:tcPr>
          <w:p w14:paraId="0942140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09" w:type="dxa"/>
          </w:tcPr>
          <w:p w14:paraId="4706BA24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</w:t>
            </w:r>
          </w:p>
          <w:p w14:paraId="681FC50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 мая: Праздник Весны и Труда</w:t>
            </w:r>
          </w:p>
          <w:p w14:paraId="25D58D9C" w14:textId="77777777" w:rsidR="000E6EEB" w:rsidRDefault="000E6EEB">
            <w:pPr>
              <w:pStyle w:val="25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CA64F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634F17F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«Встречаем Первомай!»</w:t>
            </w:r>
          </w:p>
        </w:tc>
        <w:tc>
          <w:tcPr>
            <w:tcW w:w="3225" w:type="dxa"/>
          </w:tcPr>
          <w:p w14:paraId="6C56A7E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0C37B6B1" w14:textId="77777777">
        <w:tc>
          <w:tcPr>
            <w:tcW w:w="1264" w:type="dxa"/>
            <w:vMerge/>
          </w:tcPr>
          <w:p w14:paraId="0CE106B7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FCB4EC8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9 мая: День Победы</w:t>
            </w:r>
          </w:p>
          <w:p w14:paraId="259A2041" w14:textId="77777777" w:rsidR="000E6EEB" w:rsidRDefault="000E6EEB">
            <w:pPr>
              <w:pStyle w:val="25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4D4300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7B439B9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225" w:type="dxa"/>
          </w:tcPr>
          <w:p w14:paraId="6BB5C7C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37BDECF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462A756B" w14:textId="77777777">
        <w:tc>
          <w:tcPr>
            <w:tcW w:w="1264" w:type="dxa"/>
            <w:vMerge/>
          </w:tcPr>
          <w:p w14:paraId="50684F4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CB76D94" w14:textId="77777777" w:rsidR="000E6EEB" w:rsidRDefault="00783B52">
            <w:pPr>
              <w:pStyle w:val="25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3-я неделя: 19 мая: День детских общественных организаций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России</w:t>
            </w:r>
          </w:p>
          <w:p w14:paraId="33F3A57A" w14:textId="77777777" w:rsidR="000E6EEB" w:rsidRDefault="000E6EEB">
            <w:pPr>
              <w:pStyle w:val="25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520039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</w:t>
            </w:r>
          </w:p>
        </w:tc>
        <w:tc>
          <w:tcPr>
            <w:tcW w:w="3204" w:type="dxa"/>
          </w:tcPr>
          <w:p w14:paraId="5835F87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Акция «Мы – волонтёры»</w:t>
            </w:r>
          </w:p>
        </w:tc>
        <w:tc>
          <w:tcPr>
            <w:tcW w:w="3225" w:type="dxa"/>
          </w:tcPr>
          <w:p w14:paraId="2989D3C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специалисты ДОО,</w:t>
            </w:r>
          </w:p>
          <w:p w14:paraId="278F793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60196B2C" w14:textId="77777777">
        <w:tc>
          <w:tcPr>
            <w:tcW w:w="1264" w:type="dxa"/>
            <w:vMerge/>
          </w:tcPr>
          <w:p w14:paraId="65E7716C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7AF7171E" w14:textId="77777777" w:rsidR="000E6EEB" w:rsidRDefault="00783B52">
            <w:pPr>
              <w:pStyle w:val="25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24 мая: День славянской письменности и культуры</w:t>
            </w:r>
          </w:p>
          <w:p w14:paraId="743EE6C3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C27B34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0A14E4E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«Откуда пришла азбука»</w:t>
            </w:r>
          </w:p>
        </w:tc>
        <w:tc>
          <w:tcPr>
            <w:tcW w:w="3225" w:type="dxa"/>
          </w:tcPr>
          <w:p w14:paraId="5E9DA03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0E6EEB" w14:paraId="02EE1610" w14:textId="77777777">
        <w:tc>
          <w:tcPr>
            <w:tcW w:w="1264" w:type="dxa"/>
            <w:vMerge w:val="restart"/>
          </w:tcPr>
          <w:p w14:paraId="4A31727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609" w:type="dxa"/>
          </w:tcPr>
          <w:p w14:paraId="660126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1 июня: День защиты детей</w:t>
            </w:r>
          </w:p>
          <w:p w14:paraId="55258273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1B0A52C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55" w:type="dxa"/>
          </w:tcPr>
          <w:p w14:paraId="7615ECA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4224155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Праздник «Дружат дети всей планеты!»</w:t>
            </w:r>
          </w:p>
        </w:tc>
        <w:tc>
          <w:tcPr>
            <w:tcW w:w="3225" w:type="dxa"/>
          </w:tcPr>
          <w:p w14:paraId="7D53624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026B60FD" w14:textId="77777777">
        <w:tc>
          <w:tcPr>
            <w:tcW w:w="1264" w:type="dxa"/>
            <w:vMerge/>
          </w:tcPr>
          <w:p w14:paraId="02D1166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A54C51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6 июня: День русского языка</w:t>
            </w:r>
          </w:p>
          <w:p w14:paraId="111A984A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445107E7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73A90B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патриотическое</w:t>
            </w:r>
          </w:p>
        </w:tc>
        <w:tc>
          <w:tcPr>
            <w:tcW w:w="3204" w:type="dxa"/>
          </w:tcPr>
          <w:p w14:paraId="372BEF0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Литературный праздник «Говорим на русском»</w:t>
            </w:r>
          </w:p>
        </w:tc>
        <w:tc>
          <w:tcPr>
            <w:tcW w:w="3225" w:type="dxa"/>
          </w:tcPr>
          <w:p w14:paraId="2B7D567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0E6EEB" w14:paraId="18FC352C" w14:textId="77777777">
        <w:tc>
          <w:tcPr>
            <w:tcW w:w="1264" w:type="dxa"/>
            <w:vMerge/>
          </w:tcPr>
          <w:p w14:paraId="6C74752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ABEDED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12 июня: День России</w:t>
            </w:r>
          </w:p>
          <w:p w14:paraId="1778ADB6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BACE86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035C5D4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на улице «День России»</w:t>
            </w:r>
          </w:p>
        </w:tc>
        <w:tc>
          <w:tcPr>
            <w:tcW w:w="3225" w:type="dxa"/>
          </w:tcPr>
          <w:p w14:paraId="09727C6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081B439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740A1FF7" w14:textId="77777777">
        <w:tc>
          <w:tcPr>
            <w:tcW w:w="1264" w:type="dxa"/>
            <w:vMerge/>
          </w:tcPr>
          <w:p w14:paraId="1E909980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C5D860A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22 июня: День памяти и скорби</w:t>
            </w:r>
          </w:p>
        </w:tc>
        <w:tc>
          <w:tcPr>
            <w:tcW w:w="2955" w:type="dxa"/>
          </w:tcPr>
          <w:p w14:paraId="1AEBEC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3204" w:type="dxa"/>
          </w:tcPr>
          <w:p w14:paraId="67DCAD2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Тематическое занятие «Священная война»</w:t>
            </w:r>
          </w:p>
        </w:tc>
        <w:tc>
          <w:tcPr>
            <w:tcW w:w="3225" w:type="dxa"/>
          </w:tcPr>
          <w:p w14:paraId="17ECD73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0E6EEB" w14:paraId="09934F2A" w14:textId="77777777">
        <w:tc>
          <w:tcPr>
            <w:tcW w:w="1264" w:type="dxa"/>
            <w:vMerge/>
          </w:tcPr>
          <w:p w14:paraId="43793AA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CCBA5C8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Неделя профессий</w:t>
            </w:r>
          </w:p>
        </w:tc>
        <w:tc>
          <w:tcPr>
            <w:tcW w:w="2955" w:type="dxa"/>
          </w:tcPr>
          <w:p w14:paraId="4BA3BB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духовно-нравственное,</w:t>
            </w:r>
          </w:p>
        </w:tc>
        <w:tc>
          <w:tcPr>
            <w:tcW w:w="3204" w:type="dxa"/>
          </w:tcPr>
          <w:p w14:paraId="63565EE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«Город мастеров»</w:t>
            </w:r>
          </w:p>
        </w:tc>
        <w:tc>
          <w:tcPr>
            <w:tcW w:w="3225" w:type="dxa"/>
          </w:tcPr>
          <w:p w14:paraId="0383B88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6F4A1EF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6DB5FBA0" w14:textId="77777777">
        <w:tc>
          <w:tcPr>
            <w:tcW w:w="1264" w:type="dxa"/>
            <w:vMerge w:val="restart"/>
          </w:tcPr>
          <w:p w14:paraId="7350B8E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3609" w:type="dxa"/>
          </w:tcPr>
          <w:p w14:paraId="7AD33E8D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8 июля: День семьи, любви и верности</w:t>
            </w:r>
          </w:p>
          <w:p w14:paraId="15139B2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2C33678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4B18844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 Тематическое занятие «Моя семья»</w:t>
            </w:r>
          </w:p>
        </w:tc>
        <w:tc>
          <w:tcPr>
            <w:tcW w:w="3225" w:type="dxa"/>
          </w:tcPr>
          <w:p w14:paraId="0696B15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5E1F315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69AF49BC" w14:textId="77777777">
        <w:tc>
          <w:tcPr>
            <w:tcW w:w="1264" w:type="dxa"/>
            <w:vMerge/>
          </w:tcPr>
          <w:p w14:paraId="79831B76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35C18543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Неделя игры и игрушки</w:t>
            </w:r>
          </w:p>
        </w:tc>
        <w:tc>
          <w:tcPr>
            <w:tcW w:w="2955" w:type="dxa"/>
          </w:tcPr>
          <w:p w14:paraId="5C223DD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трудовое, духовно-нравственное</w:t>
            </w:r>
          </w:p>
        </w:tc>
        <w:tc>
          <w:tcPr>
            <w:tcW w:w="3204" w:type="dxa"/>
          </w:tcPr>
          <w:p w14:paraId="28AC686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Изготовление игрушек в «Творческой мастерской».</w:t>
            </w:r>
          </w:p>
          <w:p w14:paraId="792D3F4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«Игры, которые мы любим»</w:t>
            </w:r>
          </w:p>
        </w:tc>
        <w:tc>
          <w:tcPr>
            <w:tcW w:w="3225" w:type="dxa"/>
          </w:tcPr>
          <w:p w14:paraId="57E28D0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2948D20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2B6221E7" w14:textId="77777777">
        <w:tc>
          <w:tcPr>
            <w:tcW w:w="1264" w:type="dxa"/>
            <w:vMerge/>
          </w:tcPr>
          <w:p w14:paraId="04ACABA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6F421742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Неделя музеев</w:t>
            </w:r>
          </w:p>
        </w:tc>
        <w:tc>
          <w:tcPr>
            <w:tcW w:w="2955" w:type="dxa"/>
          </w:tcPr>
          <w:p w14:paraId="558326E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духовно-нравственное, эстетическое</w:t>
            </w:r>
          </w:p>
        </w:tc>
        <w:tc>
          <w:tcPr>
            <w:tcW w:w="3204" w:type="dxa"/>
          </w:tcPr>
          <w:p w14:paraId="2378435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«Музеи России»</w:t>
            </w:r>
          </w:p>
        </w:tc>
        <w:tc>
          <w:tcPr>
            <w:tcW w:w="3225" w:type="dxa"/>
          </w:tcPr>
          <w:p w14:paraId="57BCF94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07B44FB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53387BD1" w14:textId="77777777">
        <w:tc>
          <w:tcPr>
            <w:tcW w:w="1264" w:type="dxa"/>
            <w:vMerge/>
          </w:tcPr>
          <w:p w14:paraId="6EBB644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602A49A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30 июля: Международный день дружбы</w:t>
            </w:r>
          </w:p>
          <w:p w14:paraId="4E717366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7164E6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</w:t>
            </w:r>
          </w:p>
        </w:tc>
        <w:tc>
          <w:tcPr>
            <w:tcW w:w="3204" w:type="dxa"/>
          </w:tcPr>
          <w:p w14:paraId="46EC6DA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«Дружба начинается с улыбки»</w:t>
            </w:r>
          </w:p>
        </w:tc>
        <w:tc>
          <w:tcPr>
            <w:tcW w:w="3225" w:type="dxa"/>
          </w:tcPr>
          <w:p w14:paraId="7738A5A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43AACDD5" w14:textId="77777777">
        <w:tc>
          <w:tcPr>
            <w:tcW w:w="1264" w:type="dxa"/>
            <w:vMerge w:val="restart"/>
          </w:tcPr>
          <w:p w14:paraId="38F2F3F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609" w:type="dxa"/>
          </w:tcPr>
          <w:p w14:paraId="5B85376C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Экологическая неделя «Защитим природу от мусора»</w:t>
            </w:r>
          </w:p>
          <w:p w14:paraId="20AC0008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189E590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14:paraId="223870B3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Экологический десант в лес (парк) совместно с родителями</w:t>
            </w:r>
          </w:p>
        </w:tc>
        <w:tc>
          <w:tcPr>
            <w:tcW w:w="3225" w:type="dxa"/>
          </w:tcPr>
          <w:p w14:paraId="6A483D0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7059E4C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15F6A775" w14:textId="77777777">
        <w:tc>
          <w:tcPr>
            <w:tcW w:w="1264" w:type="dxa"/>
            <w:vMerge/>
          </w:tcPr>
          <w:p w14:paraId="0AA743E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DE5323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12 августа: День физкультурника</w:t>
            </w:r>
          </w:p>
          <w:p w14:paraId="6CC32E88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16DD021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14:paraId="37A6927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Спортивный праздник «Сильные, смелые, ловкие!»</w:t>
            </w:r>
          </w:p>
        </w:tc>
        <w:tc>
          <w:tcPr>
            <w:tcW w:w="3225" w:type="dxa"/>
          </w:tcPr>
          <w:p w14:paraId="0C4D8BB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0E6EEB" w14:paraId="30CA450F" w14:textId="77777777">
        <w:tc>
          <w:tcPr>
            <w:tcW w:w="1264" w:type="dxa"/>
            <w:vMerge/>
          </w:tcPr>
          <w:p w14:paraId="3282E62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62C45E4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22 августа: День Государственного флага Российской Федерации</w:t>
            </w:r>
          </w:p>
        </w:tc>
        <w:tc>
          <w:tcPr>
            <w:tcW w:w="2955" w:type="dxa"/>
          </w:tcPr>
          <w:p w14:paraId="2261AA2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17C9644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Праздник «Флаг России»</w:t>
            </w:r>
          </w:p>
        </w:tc>
        <w:tc>
          <w:tcPr>
            <w:tcW w:w="3225" w:type="dxa"/>
          </w:tcPr>
          <w:p w14:paraId="24189D8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5F613F6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0E6EEB" w14:paraId="13976917" w14:textId="77777777">
        <w:tc>
          <w:tcPr>
            <w:tcW w:w="1264" w:type="dxa"/>
            <w:vMerge/>
          </w:tcPr>
          <w:p w14:paraId="5AC826D7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B86F08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27 августа: День российского кино</w:t>
            </w:r>
          </w:p>
          <w:p w14:paraId="12C55C02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386775B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741BE82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«Любимые мультфильмы»</w:t>
            </w:r>
          </w:p>
        </w:tc>
        <w:tc>
          <w:tcPr>
            <w:tcW w:w="3225" w:type="dxa"/>
          </w:tcPr>
          <w:p w14:paraId="6DA56DD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7E72C25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2AA2D363" w14:textId="77777777">
        <w:tc>
          <w:tcPr>
            <w:tcW w:w="1264" w:type="dxa"/>
            <w:vMerge w:val="restart"/>
          </w:tcPr>
          <w:p w14:paraId="32A7623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609" w:type="dxa"/>
          </w:tcPr>
          <w:p w14:paraId="5A6F76B3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1 сентября: День знаний</w:t>
            </w:r>
          </w:p>
          <w:p w14:paraId="01299D01" w14:textId="77777777" w:rsidR="000E6EEB" w:rsidRDefault="000E6EEB">
            <w:pPr>
              <w:pStyle w:val="25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3478D90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14:paraId="1B2A94B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Квест-игры «Буратино в гостях у ребят»</w:t>
            </w:r>
          </w:p>
        </w:tc>
        <w:tc>
          <w:tcPr>
            <w:tcW w:w="3225" w:type="dxa"/>
          </w:tcPr>
          <w:p w14:paraId="4B983E8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 инструктор по физкультуре</w:t>
            </w:r>
          </w:p>
        </w:tc>
      </w:tr>
      <w:tr w:rsidR="000E6EEB" w14:paraId="4C2A0842" w14:textId="77777777">
        <w:tc>
          <w:tcPr>
            <w:tcW w:w="1264" w:type="dxa"/>
            <w:vMerge/>
          </w:tcPr>
          <w:p w14:paraId="43944A2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AED245E" w14:textId="77777777" w:rsidR="000E6EEB" w:rsidRDefault="00783B52">
            <w:pPr>
              <w:pStyle w:val="25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1-я неделя: 3 сентября: День окончания Второй мировой войны </w:t>
            </w:r>
          </w:p>
        </w:tc>
        <w:tc>
          <w:tcPr>
            <w:tcW w:w="2955" w:type="dxa"/>
          </w:tcPr>
          <w:p w14:paraId="6698E31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124CEB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Беседа (с презентацией) </w:t>
            </w:r>
            <w:r>
              <w:rPr>
                <w:sz w:val="24"/>
                <w:szCs w:val="24"/>
                <w:shd w:val="clear" w:color="auto" w:fill="FFFFFF"/>
              </w:rPr>
              <w:t>«Горькая память войны»</w:t>
            </w:r>
          </w:p>
        </w:tc>
        <w:tc>
          <w:tcPr>
            <w:tcW w:w="3225" w:type="dxa"/>
          </w:tcPr>
          <w:p w14:paraId="2BEDE1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5FF16E8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1F88E1A3" w14:textId="77777777">
        <w:tc>
          <w:tcPr>
            <w:tcW w:w="1264" w:type="dxa"/>
            <w:vMerge/>
          </w:tcPr>
          <w:p w14:paraId="038BB64E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1DD782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1-я неделя: 3 сентября: День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солидарности в борьбе с терроризмом</w:t>
            </w:r>
          </w:p>
        </w:tc>
        <w:tc>
          <w:tcPr>
            <w:tcW w:w="2955" w:type="dxa"/>
          </w:tcPr>
          <w:p w14:paraId="48570AE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Социальное,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204" w:type="dxa"/>
          </w:tcPr>
          <w:p w14:paraId="4E4AAD4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Беседа о правилах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антитеррористической безопасности</w:t>
            </w:r>
          </w:p>
          <w:p w14:paraId="21E6DA82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305972E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старших и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подготовительных групп,</w:t>
            </w:r>
          </w:p>
          <w:p w14:paraId="729A2BA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278C8418" w14:textId="77777777">
        <w:tc>
          <w:tcPr>
            <w:tcW w:w="1264" w:type="dxa"/>
            <w:vMerge/>
          </w:tcPr>
          <w:p w14:paraId="6144E063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A611C52" w14:textId="77777777" w:rsidR="000E6EEB" w:rsidRDefault="00783B52">
            <w:pPr>
              <w:pStyle w:val="25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8 сентября: Международный день распространения грамотности</w:t>
            </w:r>
          </w:p>
          <w:p w14:paraId="6A882DE8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5561F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14:paraId="53FDCC7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</w:t>
            </w:r>
            <w:proofErr w:type="spellStart"/>
            <w:r>
              <w:rPr>
                <w:rStyle w:val="11"/>
                <w:rFonts w:eastAsia="Century Schoolbook"/>
                <w:sz w:val="24"/>
                <w:szCs w:val="24"/>
              </w:rPr>
              <w:t>Книжкины</w:t>
            </w:r>
            <w:proofErr w:type="spell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друзья»</w:t>
            </w:r>
          </w:p>
        </w:tc>
        <w:tc>
          <w:tcPr>
            <w:tcW w:w="3225" w:type="dxa"/>
          </w:tcPr>
          <w:p w14:paraId="4A9A96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</w:t>
            </w:r>
          </w:p>
        </w:tc>
      </w:tr>
      <w:tr w:rsidR="000E6EEB" w14:paraId="1FBA9EE5" w14:textId="77777777">
        <w:tc>
          <w:tcPr>
            <w:tcW w:w="1264" w:type="dxa"/>
            <w:vMerge/>
          </w:tcPr>
          <w:p w14:paraId="54B44D2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400D97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Неделя безопасности</w:t>
            </w:r>
          </w:p>
          <w:p w14:paraId="4FA36D37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14:paraId="4BA1BFA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Социальное </w:t>
            </w:r>
          </w:p>
        </w:tc>
        <w:tc>
          <w:tcPr>
            <w:tcW w:w="3204" w:type="dxa"/>
          </w:tcPr>
          <w:p w14:paraId="1742605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Тематический проект «Безопасная дорога детства» </w:t>
            </w:r>
          </w:p>
          <w:p w14:paraId="6877521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14:paraId="4495C7D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4120BB3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7E1C34E7" w14:textId="77777777">
        <w:tc>
          <w:tcPr>
            <w:tcW w:w="1264" w:type="dxa"/>
            <w:vMerge/>
          </w:tcPr>
          <w:p w14:paraId="556E8B56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0CE43B6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27 сентября: День воспитателя и всех дошкольных работников.</w:t>
            </w:r>
          </w:p>
          <w:p w14:paraId="2AC7E477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194815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4932FE2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«Наш веселый детский сад»</w:t>
            </w:r>
          </w:p>
        </w:tc>
        <w:tc>
          <w:tcPr>
            <w:tcW w:w="3225" w:type="dxa"/>
          </w:tcPr>
          <w:p w14:paraId="444E3C8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0874A64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4B99575B" w14:textId="77777777">
        <w:tc>
          <w:tcPr>
            <w:tcW w:w="1264" w:type="dxa"/>
            <w:vMerge w:val="restart"/>
          </w:tcPr>
          <w:p w14:paraId="1B2681D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609" w:type="dxa"/>
          </w:tcPr>
          <w:p w14:paraId="2F4F318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пожилых людей</w:t>
            </w:r>
          </w:p>
          <w:p w14:paraId="0C2BD286" w14:textId="77777777" w:rsidR="000E6EEB" w:rsidRDefault="000E6EEB">
            <w:pPr>
              <w:pStyle w:val="25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838274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6D47F5B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«Бабушка рядышком с дедушкой»</w:t>
            </w:r>
          </w:p>
        </w:tc>
        <w:tc>
          <w:tcPr>
            <w:tcW w:w="3225" w:type="dxa"/>
          </w:tcPr>
          <w:p w14:paraId="7CAAFB7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467D2FA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0E6EEB" w14:paraId="171A9153" w14:textId="77777777">
        <w:tc>
          <w:tcPr>
            <w:tcW w:w="1264" w:type="dxa"/>
            <w:vMerge/>
          </w:tcPr>
          <w:p w14:paraId="54B9216A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5D43B3CD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музыки</w:t>
            </w:r>
          </w:p>
        </w:tc>
        <w:tc>
          <w:tcPr>
            <w:tcW w:w="2955" w:type="dxa"/>
          </w:tcPr>
          <w:p w14:paraId="0955A69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14:paraId="35E42CD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Творческий концерт «Юные таланты»</w:t>
            </w:r>
          </w:p>
        </w:tc>
        <w:tc>
          <w:tcPr>
            <w:tcW w:w="3225" w:type="dxa"/>
          </w:tcPr>
          <w:p w14:paraId="0D99335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49532E0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7839BCF8" w14:textId="77777777">
        <w:tc>
          <w:tcPr>
            <w:tcW w:w="1264" w:type="dxa"/>
            <w:vMerge/>
          </w:tcPr>
          <w:p w14:paraId="7145E68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1A8DC6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4 октября: День защиты животных</w:t>
            </w:r>
          </w:p>
          <w:p w14:paraId="661C0081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B4C51B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19E6E4A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3225" w:type="dxa"/>
          </w:tcPr>
          <w:p w14:paraId="49DF472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15B913D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536B3388" w14:textId="77777777">
        <w:tc>
          <w:tcPr>
            <w:tcW w:w="1264" w:type="dxa"/>
            <w:vMerge/>
          </w:tcPr>
          <w:p w14:paraId="5A136EF4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36946008" w14:textId="77777777" w:rsidR="000E6EEB" w:rsidRDefault="00783B52">
            <w:pPr>
              <w:pStyle w:val="25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5 октября: День учителя</w:t>
            </w:r>
          </w:p>
          <w:p w14:paraId="7534E121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8ADA11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080A54D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«Это важное слово – Учитель»</w:t>
            </w:r>
          </w:p>
        </w:tc>
        <w:tc>
          <w:tcPr>
            <w:tcW w:w="3225" w:type="dxa"/>
          </w:tcPr>
          <w:p w14:paraId="0F6663C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660E735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444E94F7" w14:textId="77777777">
        <w:tc>
          <w:tcPr>
            <w:tcW w:w="1264" w:type="dxa"/>
            <w:vMerge/>
          </w:tcPr>
          <w:p w14:paraId="52A4D653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8BF19E7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2-я неделя: Региональная неделя </w:t>
            </w:r>
          </w:p>
        </w:tc>
        <w:tc>
          <w:tcPr>
            <w:tcW w:w="2955" w:type="dxa"/>
          </w:tcPr>
          <w:p w14:paraId="76516E0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патриотическое,</w:t>
            </w:r>
          </w:p>
          <w:p w14:paraId="2CF7352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204" w:type="dxa"/>
          </w:tcPr>
          <w:p w14:paraId="22BFB40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«Путешествие по родному краю»</w:t>
            </w:r>
          </w:p>
        </w:tc>
        <w:tc>
          <w:tcPr>
            <w:tcW w:w="3225" w:type="dxa"/>
          </w:tcPr>
          <w:p w14:paraId="2F6A184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143159C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музыкальный руководитель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(при необходимости)</w:t>
            </w:r>
          </w:p>
        </w:tc>
      </w:tr>
      <w:tr w:rsidR="000E6EEB" w14:paraId="01781172" w14:textId="77777777">
        <w:tc>
          <w:tcPr>
            <w:tcW w:w="1264" w:type="dxa"/>
            <w:vMerge/>
          </w:tcPr>
          <w:p w14:paraId="15B5A7DE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74F5A4D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Третье воскресенье октября: День отца в России</w:t>
            </w:r>
          </w:p>
          <w:p w14:paraId="0EC1F153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4153C48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</w:t>
            </w:r>
            <w:r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14:paraId="45A87FC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Спортивный праздник «Вместе с папой»</w:t>
            </w:r>
          </w:p>
        </w:tc>
        <w:tc>
          <w:tcPr>
            <w:tcW w:w="3225" w:type="dxa"/>
          </w:tcPr>
          <w:p w14:paraId="6C3A1F3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0CCBCCA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0E6EEB" w14:paraId="593F7974" w14:textId="77777777">
        <w:tc>
          <w:tcPr>
            <w:tcW w:w="1264" w:type="dxa"/>
            <w:vMerge/>
          </w:tcPr>
          <w:p w14:paraId="7641FAE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5C4394D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Неделя туриста</w:t>
            </w:r>
          </w:p>
        </w:tc>
        <w:tc>
          <w:tcPr>
            <w:tcW w:w="2955" w:type="dxa"/>
          </w:tcPr>
          <w:p w14:paraId="27B1B32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 оздоровительное, социальное</w:t>
            </w:r>
          </w:p>
        </w:tc>
        <w:tc>
          <w:tcPr>
            <w:tcW w:w="3204" w:type="dxa"/>
          </w:tcPr>
          <w:p w14:paraId="6733B29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«Тропою туриста»</w:t>
            </w:r>
          </w:p>
        </w:tc>
        <w:tc>
          <w:tcPr>
            <w:tcW w:w="3225" w:type="dxa"/>
          </w:tcPr>
          <w:p w14:paraId="4557449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3FF01B3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инструктор по физкультуре,</w:t>
            </w:r>
          </w:p>
          <w:p w14:paraId="7951FC0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29E4E7E5" w14:textId="77777777">
        <w:tc>
          <w:tcPr>
            <w:tcW w:w="1264" w:type="dxa"/>
            <w:vMerge w:val="restart"/>
          </w:tcPr>
          <w:p w14:paraId="7323455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609" w:type="dxa"/>
          </w:tcPr>
          <w:p w14:paraId="2B28BBAE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4 ноября: День народного единства</w:t>
            </w:r>
          </w:p>
          <w:p w14:paraId="54B4D35B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381D3F6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5515F0C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Акция «Мы едины!»</w:t>
            </w:r>
          </w:p>
        </w:tc>
        <w:tc>
          <w:tcPr>
            <w:tcW w:w="3225" w:type="dxa"/>
          </w:tcPr>
          <w:p w14:paraId="45C2585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4BC3998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18E3490E" w14:textId="77777777">
        <w:tc>
          <w:tcPr>
            <w:tcW w:w="1264" w:type="dxa"/>
            <w:vMerge/>
          </w:tcPr>
          <w:p w14:paraId="4DA1039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14:paraId="3513E26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8 ноября: День памяти погибших при исполнении служебных обязанностей сотрудников органов внутренних дел России</w:t>
            </w:r>
          </w:p>
          <w:p w14:paraId="56E1000D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14:paraId="10CBD7E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7258E7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«Подвиги наших полицейских»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76D6EF6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2EAC090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644934FF" w14:textId="77777777">
        <w:tc>
          <w:tcPr>
            <w:tcW w:w="1264" w:type="dxa"/>
            <w:vMerge/>
          </w:tcPr>
          <w:p w14:paraId="62766D0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14:paraId="7442C385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Неделя здоровья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14:paraId="4053B4C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Физкультурное и оздоровительное, социальное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664C4DD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проект «Здоровый образ жизни»</w:t>
            </w:r>
          </w:p>
          <w:p w14:paraId="185295A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14:paraId="334521F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7E3577F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19744D8B" w14:textId="77777777">
        <w:tc>
          <w:tcPr>
            <w:tcW w:w="1264" w:type="dxa"/>
            <w:vMerge/>
          </w:tcPr>
          <w:p w14:paraId="6782FFDD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</w:tcPr>
          <w:p w14:paraId="279EAA56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18 ноября: День рождения Деда Мороза</w:t>
            </w:r>
          </w:p>
          <w:p w14:paraId="0CF9720C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14:paraId="5898F0C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14:paraId="7E5ADC6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Развлечение «Подарки для Деда Мороза»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14:paraId="7EC59BB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7DF41FC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36D58EFF" w14:textId="77777777">
        <w:tc>
          <w:tcPr>
            <w:tcW w:w="1264" w:type="dxa"/>
            <w:vMerge/>
          </w:tcPr>
          <w:p w14:paraId="1DCF9A26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405976A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</w:t>
            </w:r>
            <w:proofErr w:type="gramStart"/>
            <w:r>
              <w:rPr>
                <w:rStyle w:val="11"/>
                <w:rFonts w:eastAsia="Century Schoolbook"/>
                <w:sz w:val="24"/>
                <w:szCs w:val="24"/>
              </w:rPr>
              <w:t>: Последнее</w:t>
            </w:r>
            <w:proofErr w:type="gramEnd"/>
            <w:r>
              <w:rPr>
                <w:rStyle w:val="11"/>
                <w:rFonts w:eastAsia="Century Schoolbook"/>
                <w:sz w:val="24"/>
                <w:szCs w:val="24"/>
              </w:rPr>
              <w:t xml:space="preserve"> воскресенье ноября: День матери в России</w:t>
            </w:r>
          </w:p>
          <w:p w14:paraId="432AA0A4" w14:textId="77777777" w:rsidR="000E6EEB" w:rsidRDefault="000E6EEB">
            <w:pPr>
              <w:pStyle w:val="25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5618C9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1A5B74F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«Всё начинается с мамы»</w:t>
            </w:r>
          </w:p>
        </w:tc>
        <w:tc>
          <w:tcPr>
            <w:tcW w:w="3225" w:type="dxa"/>
          </w:tcPr>
          <w:p w14:paraId="41A30817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14:paraId="267A2476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25923D8D" w14:textId="77777777">
        <w:tc>
          <w:tcPr>
            <w:tcW w:w="1264" w:type="dxa"/>
            <w:vMerge/>
          </w:tcPr>
          <w:p w14:paraId="39DB9518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37F385FF" w14:textId="77777777" w:rsidR="000E6EEB" w:rsidRDefault="00783B52">
            <w:pPr>
              <w:pStyle w:val="25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30 ноября: День Государственного герба Российской Федерации</w:t>
            </w:r>
          </w:p>
          <w:p w14:paraId="14685E08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2EC1CF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371F20B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Тематический день «День Государственного герба России»</w:t>
            </w:r>
          </w:p>
        </w:tc>
        <w:tc>
          <w:tcPr>
            <w:tcW w:w="3225" w:type="dxa"/>
          </w:tcPr>
          <w:p w14:paraId="403609A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741D5D5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0E6EEB" w14:paraId="4FA9E951" w14:textId="77777777">
        <w:tc>
          <w:tcPr>
            <w:tcW w:w="1264" w:type="dxa"/>
            <w:vMerge w:val="restart"/>
          </w:tcPr>
          <w:p w14:paraId="7650228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609" w:type="dxa"/>
          </w:tcPr>
          <w:p w14:paraId="7B4ACE11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3 декабря: День неизвестного солдата</w:t>
            </w:r>
          </w:p>
          <w:p w14:paraId="7FD067C5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7929EBAC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5843101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1FCDC7E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«Неизвестный солдат»</w:t>
            </w:r>
          </w:p>
        </w:tc>
        <w:tc>
          <w:tcPr>
            <w:tcW w:w="3225" w:type="dxa"/>
          </w:tcPr>
          <w:p w14:paraId="347BD36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0D6AA78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103C83B4" w14:textId="77777777">
        <w:tc>
          <w:tcPr>
            <w:tcW w:w="1264" w:type="dxa"/>
            <w:vMerge/>
          </w:tcPr>
          <w:p w14:paraId="4468AB42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7E7ECCDA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3 декабря: Международный день инвалидов (рекомендуется включать в план воспитательной работы с дошкольниками регионально и/или ситуативно</w:t>
            </w:r>
          </w:p>
        </w:tc>
        <w:tc>
          <w:tcPr>
            <w:tcW w:w="2955" w:type="dxa"/>
          </w:tcPr>
          <w:p w14:paraId="6185CB2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64CF1F55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color w:val="555555"/>
                <w:sz w:val="24"/>
                <w:szCs w:val="24"/>
                <w:shd w:val="clear" w:color="auto" w:fill="FFFFFF"/>
              </w:rPr>
              <w:t>Б</w:t>
            </w:r>
            <w:r>
              <w:rPr>
                <w:color w:val="555555"/>
                <w:sz w:val="24"/>
                <w:szCs w:val="24"/>
              </w:rPr>
              <w:t xml:space="preserve">еседа </w:t>
            </w:r>
            <w:r>
              <w:rPr>
                <w:color w:val="555555"/>
                <w:sz w:val="24"/>
                <w:szCs w:val="24"/>
                <w:shd w:val="clear" w:color="auto" w:fill="FFFFFF"/>
              </w:rPr>
              <w:t>«Все мы разные, все мы едины»</w:t>
            </w:r>
          </w:p>
        </w:tc>
        <w:tc>
          <w:tcPr>
            <w:tcW w:w="3225" w:type="dxa"/>
          </w:tcPr>
          <w:p w14:paraId="78F1F85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75D1E49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0FF2ADC8" w14:textId="77777777">
        <w:tc>
          <w:tcPr>
            <w:tcW w:w="1264" w:type="dxa"/>
            <w:vMerge/>
          </w:tcPr>
          <w:p w14:paraId="7C953F11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04A1759A" w14:textId="77777777" w:rsidR="000E6EEB" w:rsidRDefault="00783B52">
            <w:pPr>
              <w:pStyle w:val="25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5 декабря: День добровольца (волонтера) в России</w:t>
            </w:r>
          </w:p>
        </w:tc>
        <w:tc>
          <w:tcPr>
            <w:tcW w:w="2955" w:type="dxa"/>
          </w:tcPr>
          <w:p w14:paraId="4129435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духовно-нравственное, трудовое </w:t>
            </w:r>
          </w:p>
        </w:tc>
        <w:tc>
          <w:tcPr>
            <w:tcW w:w="3204" w:type="dxa"/>
          </w:tcPr>
          <w:p w14:paraId="6708B1B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Акция «Поможем другим людям»</w:t>
            </w:r>
          </w:p>
        </w:tc>
        <w:tc>
          <w:tcPr>
            <w:tcW w:w="3225" w:type="dxa"/>
          </w:tcPr>
          <w:p w14:paraId="5396051B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3D4EB7E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6E78525C" w14:textId="77777777">
        <w:tc>
          <w:tcPr>
            <w:tcW w:w="1264" w:type="dxa"/>
            <w:vMerge/>
          </w:tcPr>
          <w:p w14:paraId="6C018B59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124BD04B" w14:textId="77777777" w:rsidR="000E6EEB" w:rsidRDefault="00783B52">
            <w:pPr>
              <w:pStyle w:val="25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8 декабря: Международный день художника</w:t>
            </w:r>
          </w:p>
          <w:p w14:paraId="01828393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06FE45F8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63CEEAF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14:paraId="14193A6C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Творческая выставка рисунков «Юные художники»</w:t>
            </w:r>
          </w:p>
        </w:tc>
        <w:tc>
          <w:tcPr>
            <w:tcW w:w="3225" w:type="dxa"/>
          </w:tcPr>
          <w:p w14:paraId="26E308D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6ED7F8FF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76D1ACC4" w14:textId="77777777">
        <w:tc>
          <w:tcPr>
            <w:tcW w:w="1264" w:type="dxa"/>
            <w:vMerge/>
          </w:tcPr>
          <w:p w14:paraId="18FC79DA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8DB5F5D" w14:textId="77777777" w:rsidR="000E6EEB" w:rsidRDefault="00783B52">
            <w:pPr>
              <w:pStyle w:val="25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1-я неделя: 9 декабря: День Героев Отечества</w:t>
            </w:r>
          </w:p>
          <w:p w14:paraId="02E62AFC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14:paraId="530BC1DD" w14:textId="77777777" w:rsidR="000E6EEB" w:rsidRDefault="000E6EEB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14:paraId="05191D99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14:paraId="2F9126B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«История праздника «День Героев Отечества»</w:t>
            </w:r>
          </w:p>
        </w:tc>
        <w:tc>
          <w:tcPr>
            <w:tcW w:w="3225" w:type="dxa"/>
          </w:tcPr>
          <w:p w14:paraId="6E85F8F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24AC089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0E6EEB" w14:paraId="770E126A" w14:textId="77777777">
        <w:tc>
          <w:tcPr>
            <w:tcW w:w="1264" w:type="dxa"/>
            <w:vMerge/>
          </w:tcPr>
          <w:p w14:paraId="64DDD256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2CDB264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2-я неделя: 12 декабря: День Конституции Российской Федерации</w:t>
            </w:r>
          </w:p>
        </w:tc>
        <w:tc>
          <w:tcPr>
            <w:tcW w:w="2955" w:type="dxa"/>
          </w:tcPr>
          <w:p w14:paraId="6E574C80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14:paraId="261EAFE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«Права ребенка»</w:t>
            </w:r>
          </w:p>
        </w:tc>
        <w:tc>
          <w:tcPr>
            <w:tcW w:w="3225" w:type="dxa"/>
          </w:tcPr>
          <w:p w14:paraId="024E1B7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14:paraId="097F6338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0E6EEB" w14:paraId="346DAFE6" w14:textId="77777777">
        <w:tc>
          <w:tcPr>
            <w:tcW w:w="1264" w:type="dxa"/>
            <w:vMerge/>
          </w:tcPr>
          <w:p w14:paraId="71E570B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0A2330DF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3-я неделя: Неделя в «Мастерской Деда Мороза»</w:t>
            </w:r>
          </w:p>
        </w:tc>
        <w:tc>
          <w:tcPr>
            <w:tcW w:w="2955" w:type="dxa"/>
          </w:tcPr>
          <w:p w14:paraId="03169AA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Трудовое, эстетическое, социальное</w:t>
            </w:r>
          </w:p>
        </w:tc>
        <w:tc>
          <w:tcPr>
            <w:tcW w:w="3204" w:type="dxa"/>
          </w:tcPr>
          <w:p w14:paraId="1536CE22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Трудовая акция «Украсим группу и прогулочный участок к Новому Году» </w:t>
            </w:r>
          </w:p>
        </w:tc>
        <w:tc>
          <w:tcPr>
            <w:tcW w:w="3225" w:type="dxa"/>
          </w:tcPr>
          <w:p w14:paraId="728EB84E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684183E4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 xml:space="preserve">музыкальный руководитель </w:t>
            </w:r>
            <w:r>
              <w:rPr>
                <w:rStyle w:val="11"/>
                <w:rFonts w:eastAsia="Century Schoolbook"/>
                <w:sz w:val="24"/>
                <w:szCs w:val="24"/>
              </w:rPr>
              <w:lastRenderedPageBreak/>
              <w:t>(при необходимости)</w:t>
            </w:r>
          </w:p>
        </w:tc>
      </w:tr>
      <w:tr w:rsidR="000E6EEB" w14:paraId="63A0F00A" w14:textId="77777777">
        <w:tc>
          <w:tcPr>
            <w:tcW w:w="1264" w:type="dxa"/>
            <w:vMerge/>
          </w:tcPr>
          <w:p w14:paraId="6F01DDDF" w14:textId="77777777" w:rsidR="000E6EEB" w:rsidRDefault="000E6EEB">
            <w:pPr>
              <w:pStyle w:val="25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14:paraId="35A9B39E" w14:textId="77777777" w:rsidR="000E6EEB" w:rsidRDefault="00783B52">
            <w:pPr>
              <w:pStyle w:val="25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4-я неделя: 31 декабря: Новый год</w:t>
            </w:r>
          </w:p>
        </w:tc>
        <w:tc>
          <w:tcPr>
            <w:tcW w:w="2955" w:type="dxa"/>
          </w:tcPr>
          <w:p w14:paraId="4A5C74C3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</w:tcPr>
          <w:p w14:paraId="57F837CD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Новогодний праздник «В гостях у Деда мороза»</w:t>
            </w:r>
          </w:p>
        </w:tc>
        <w:tc>
          <w:tcPr>
            <w:tcW w:w="3225" w:type="dxa"/>
          </w:tcPr>
          <w:p w14:paraId="6881A0F1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14:paraId="500825DA" w14:textId="77777777" w:rsidR="000E6EEB" w:rsidRDefault="00783B52">
            <w:pPr>
              <w:pStyle w:val="25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</w:tbl>
    <w:p w14:paraId="3025934A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rPr>
          <w:rStyle w:val="11"/>
          <w:rFonts w:eastAsia="Century Schoolbook"/>
          <w:b/>
          <w:bCs/>
          <w:sz w:val="24"/>
          <w:szCs w:val="24"/>
        </w:rPr>
      </w:pPr>
    </w:p>
    <w:p w14:paraId="2C9047B0" w14:textId="77777777" w:rsidR="000E6EEB" w:rsidRDefault="000E6EEB">
      <w:pPr>
        <w:pStyle w:val="25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14:paraId="361B018E" w14:textId="77777777" w:rsidR="000E6EEB" w:rsidRDefault="00783B52">
      <w:pPr>
        <w:pStyle w:val="af4"/>
        <w:ind w:left="0"/>
        <w:jc w:val="center"/>
        <w:rPr>
          <w:b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</w:t>
      </w:r>
      <w:r>
        <w:rPr>
          <w:b/>
        </w:rPr>
        <w:t xml:space="preserve"> КРАТКАЯ ПРЕЗЕНТАЦИЯ ПРОГРАММЫ</w:t>
      </w:r>
    </w:p>
    <w:p w14:paraId="45177D87" w14:textId="77777777" w:rsidR="000E6EEB" w:rsidRDefault="000E6EEB">
      <w:pPr>
        <w:pStyle w:val="25"/>
        <w:shd w:val="clear" w:color="auto" w:fill="auto"/>
        <w:spacing w:before="0" w:after="0" w:line="240" w:lineRule="auto"/>
        <w:ind w:firstLine="709"/>
        <w:rPr>
          <w:rStyle w:val="11"/>
          <w:rFonts w:eastAsia="Century Schoolbook"/>
          <w:i/>
          <w:iCs/>
          <w:sz w:val="24"/>
          <w:szCs w:val="24"/>
        </w:rPr>
      </w:pPr>
    </w:p>
    <w:p w14:paraId="31376ED3" w14:textId="77777777" w:rsidR="000E6EEB" w:rsidRDefault="00783B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деятельность».</w:t>
      </w:r>
    </w:p>
    <w:p w14:paraId="36A352C5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</w:t>
      </w:r>
      <w:r>
        <w:rPr>
          <w:bCs/>
          <w:sz w:val="24"/>
          <w:szCs w:val="24"/>
        </w:rPr>
        <w:t>приказом Министерства образования и науки Российской Федерации от 17.10.2013 г. № 1155, в редакции</w:t>
      </w:r>
      <w:r>
        <w:rPr>
          <w:rStyle w:val="fontstyle01"/>
          <w:sz w:val="24"/>
          <w:szCs w:val="24"/>
        </w:rPr>
        <w:t xml:space="preserve"> от 08.11.2022</w:t>
      </w:r>
      <w:r>
        <w:rPr>
          <w:bCs/>
          <w:sz w:val="24"/>
          <w:szCs w:val="24"/>
        </w:rPr>
        <w:t xml:space="preserve">, (далее – ФГОС ДО). </w:t>
      </w:r>
    </w:p>
    <w:p w14:paraId="32AB194C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разработке Программы учитывались следующие нормативно правовые документы:</w:t>
      </w:r>
    </w:p>
    <w:p w14:paraId="68F64842" w14:textId="77777777" w:rsidR="000E6EEB" w:rsidRDefault="00783B52">
      <w:pPr>
        <w:pStyle w:val="af4"/>
        <w:ind w:left="0" w:firstLine="709"/>
        <w:jc w:val="both"/>
        <w:rPr>
          <w:color w:val="000000"/>
          <w:szCs w:val="24"/>
        </w:rPr>
      </w:pPr>
      <w:r>
        <w:rPr>
          <w:rStyle w:val="fontstyle01"/>
          <w:sz w:val="24"/>
          <w:szCs w:val="24"/>
        </w:rPr>
        <w:t>1. Конвенция о правах ребенка (одобрена Генеральной Ассамблеей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ООН 20.11.1989) (вступила в силу для СССР 15.09.1990)</w:t>
      </w:r>
      <w:r>
        <w:rPr>
          <w:color w:val="000000"/>
          <w:szCs w:val="24"/>
        </w:rPr>
        <w:t>.</w:t>
      </w:r>
    </w:p>
    <w:p w14:paraId="4B3EE90A" w14:textId="77777777" w:rsidR="000E6EEB" w:rsidRDefault="00783B52">
      <w:pPr>
        <w:pStyle w:val="af4"/>
        <w:ind w:left="0" w:firstLine="709"/>
        <w:jc w:val="both"/>
        <w:rPr>
          <w:rStyle w:val="fontstyle01"/>
          <w:sz w:val="24"/>
          <w:szCs w:val="24"/>
        </w:rPr>
      </w:pPr>
      <w:r>
        <w:rPr>
          <w:color w:val="000000"/>
          <w:szCs w:val="24"/>
        </w:rPr>
        <w:t xml:space="preserve">2. </w:t>
      </w:r>
      <w:r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>
        <w:rPr>
          <w:color w:val="000000"/>
          <w:szCs w:val="24"/>
          <w:shd w:val="clear" w:color="auto" w:fill="FFFFFF"/>
        </w:rPr>
        <w:t xml:space="preserve"> </w:t>
      </w:r>
      <w:r>
        <w:rPr>
          <w:szCs w:val="24"/>
        </w:rPr>
        <w:t>(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с изм. и доп., вступ. в силу с 28.02.2023).</w:t>
      </w:r>
    </w:p>
    <w:p w14:paraId="477EEF09" w14:textId="77777777" w:rsidR="000E6EEB" w:rsidRDefault="00783B52">
      <w:pPr>
        <w:pStyle w:val="af4"/>
        <w:ind w:left="0"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 Федеральный закон 24 июля 1998 г. № 124-ФЗ (актуальная ред. от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14.07.2022) «Об основных гарантиях прав ребенка в Российской Федерации», (ред.</w:t>
      </w:r>
      <w:r>
        <w:rPr>
          <w:rFonts w:eastAsiaTheme="minorHAnsi"/>
          <w:b/>
          <w:bCs/>
          <w:color w:val="000000"/>
          <w:kern w:val="2"/>
          <w:szCs w:val="24"/>
          <w:shd w:val="clear" w:color="auto" w:fill="FFFFFF"/>
          <w14:ligatures w14:val="standardContextual"/>
        </w:rPr>
        <w:t xml:space="preserve"> </w:t>
      </w:r>
      <w:r>
        <w:rPr>
          <w:rFonts w:eastAsiaTheme="minorHAnsi"/>
          <w:color w:val="000000"/>
          <w:kern w:val="2"/>
          <w:szCs w:val="24"/>
          <w:shd w:val="clear" w:color="auto" w:fill="FFFFFF"/>
          <w14:ligatures w14:val="standardContextual"/>
        </w:rPr>
        <w:t>от 28.04.2023).</w:t>
      </w:r>
    </w:p>
    <w:p w14:paraId="6BA51445" w14:textId="77777777" w:rsidR="000E6EEB" w:rsidRDefault="00783B52">
      <w:pPr>
        <w:pStyle w:val="af4"/>
        <w:ind w:left="0"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28 сентября 2020 года № 28 Об утверждении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санитарных правил СП 2.4.3648-20 «Санитарно-эпидемиологические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требования к организациям воспитания и обучения, отдыха и оздоровления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детей и молодежи».</w:t>
      </w:r>
    </w:p>
    <w:p w14:paraId="37077967" w14:textId="77777777" w:rsidR="000E6EEB" w:rsidRDefault="00783B52">
      <w:pPr>
        <w:pStyle w:val="af4"/>
        <w:ind w:left="0"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27 октября 2020 г. № 32 Об утверждении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санитарных правил и норм СанПиН 2.3/2.4.3590-20 «Санитарно-эпидемиологические требования к организации общественного питания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населения».</w:t>
      </w:r>
    </w:p>
    <w:p w14:paraId="34C93245" w14:textId="77777777" w:rsidR="000E6EEB" w:rsidRDefault="00783B52">
      <w:pPr>
        <w:pStyle w:val="af4"/>
        <w:ind w:left="0"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6. Постановление Главного государственного санитарного врача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Российской Федерации от 28 января 2021 г. № 2 Об утверждении санитарных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правил и норм СанПиН 1.2.3685-21 «Гигиенические нормативы и требования</w:t>
      </w:r>
      <w:r>
        <w:rPr>
          <w:szCs w:val="24"/>
        </w:rPr>
        <w:t xml:space="preserve"> </w:t>
      </w:r>
      <w:r>
        <w:rPr>
          <w:rStyle w:val="fontstyle01"/>
          <w:sz w:val="24"/>
          <w:szCs w:val="24"/>
        </w:rPr>
        <w:t>к обеспечению безопасности и (или) безвредности для человека факторов</w:t>
      </w:r>
      <w:r>
        <w:rPr>
          <w:color w:val="000000"/>
          <w:szCs w:val="24"/>
        </w:rPr>
        <w:t xml:space="preserve"> </w:t>
      </w:r>
      <w:r>
        <w:rPr>
          <w:rStyle w:val="fontstyle01"/>
          <w:sz w:val="24"/>
          <w:szCs w:val="24"/>
        </w:rPr>
        <w:t>среды обитания».</w:t>
      </w:r>
    </w:p>
    <w:p w14:paraId="259A5058" w14:textId="77777777" w:rsidR="000E6EEB" w:rsidRDefault="00783B52">
      <w:pPr>
        <w:pStyle w:val="af4"/>
        <w:ind w:left="0" w:firstLine="709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lastRenderedPageBreak/>
        <w:t>7. Приказ Министерства просвещения Российской Федерации от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31.07.2020 № 373 «Об утверждении Порядка организации и осуществления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образовательной деятельности по основным общеобразовательным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программам - образовательным программам дошкольного образования».</w:t>
      </w:r>
    </w:p>
    <w:p w14:paraId="2C08FA31" w14:textId="77777777" w:rsidR="000E6EEB" w:rsidRDefault="00783B52">
      <w:pPr>
        <w:pStyle w:val="af4"/>
        <w:ind w:left="0" w:firstLine="709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>8. Приказ Министерство здравоохранения и социального развития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Российской Федерации от 26 августа 2010 г. № 761н (ред. от 31.05.2011) «Об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утверждении Единого квалификационного справочника должностей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руководителей, специалистов и служащих, раздел «Квалификационные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характеристики должностей работников образования».</w:t>
      </w:r>
    </w:p>
    <w:p w14:paraId="6F72E272" w14:textId="77777777" w:rsidR="000E6EEB" w:rsidRDefault="00783B52">
      <w:pPr>
        <w:pStyle w:val="af4"/>
        <w:ind w:left="0" w:firstLine="709"/>
        <w:jc w:val="both"/>
        <w:rPr>
          <w:szCs w:val="24"/>
        </w:rPr>
      </w:pPr>
      <w:r>
        <w:rPr>
          <w:rStyle w:val="fontstyle01"/>
          <w:color w:val="auto"/>
          <w:sz w:val="24"/>
          <w:szCs w:val="24"/>
        </w:rPr>
        <w:t>9. Приказ Министерства образования и науки Российской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Федерации от 20 сентября 2013 г. № 1082 «Об утверждении Положения о</w:t>
      </w:r>
      <w:r>
        <w:rPr>
          <w:szCs w:val="24"/>
        </w:rPr>
        <w:t xml:space="preserve"> </w:t>
      </w:r>
      <w:r>
        <w:rPr>
          <w:rStyle w:val="fontstyle01"/>
          <w:color w:val="auto"/>
          <w:sz w:val="24"/>
          <w:szCs w:val="24"/>
        </w:rPr>
        <w:t>психолого-медико-педагогической комиссии».</w:t>
      </w:r>
    </w:p>
    <w:p w14:paraId="2566158B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58553F26" w14:textId="77777777" w:rsidR="000E6EEB" w:rsidRDefault="00783B52">
      <w:pPr>
        <w:pStyle w:val="25"/>
        <w:shd w:val="clear" w:color="auto" w:fill="auto"/>
        <w:tabs>
          <w:tab w:val="left" w:pos="135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Цель Программы:</w:t>
      </w:r>
      <w:r>
        <w:rPr>
          <w:sz w:val="24"/>
          <w:szCs w:val="24"/>
        </w:rPr>
        <w:t xml:space="preserve"> 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596483D9" w14:textId="77777777" w:rsidR="000E6EEB" w:rsidRDefault="00783B52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Основные задачи:</w:t>
      </w:r>
    </w:p>
    <w:p w14:paraId="0022FD05" w14:textId="77777777" w:rsidR="000E6EEB" w:rsidRDefault="00783B52">
      <w:pPr>
        <w:pStyle w:val="af4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1. Формировать музыкальные знания и навыки в различных видах музыкальной деятельности адекватно детским возможностям.</w:t>
      </w:r>
    </w:p>
    <w:p w14:paraId="59514C7B" w14:textId="77777777" w:rsidR="000E6EEB" w:rsidRDefault="00783B52">
      <w:pPr>
        <w:pStyle w:val="af4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>
        <w:rPr>
          <w:szCs w:val="24"/>
        </w:rPr>
        <w:t>2. Развивать музыкальные способности: ладовое чувство, музыкально-слуховые представления, чувство ритма.</w:t>
      </w:r>
    </w:p>
    <w:p w14:paraId="1EEFF636" w14:textId="77777777" w:rsidR="000E6EEB" w:rsidRDefault="00783B52">
      <w:pPr>
        <w:pStyle w:val="af4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3. Развивать </w:t>
      </w:r>
      <w:r>
        <w:rPr>
          <w:szCs w:val="24"/>
        </w:rPr>
        <w:t>исполнительские и творческие способности.</w:t>
      </w:r>
    </w:p>
    <w:p w14:paraId="76C52A37" w14:textId="77777777" w:rsidR="000E6EEB" w:rsidRDefault="00783B52">
      <w:pPr>
        <w:pStyle w:val="af4"/>
        <w:tabs>
          <w:tab w:val="left" w:pos="1180"/>
        </w:tabs>
        <w:ind w:left="0" w:firstLine="709"/>
        <w:jc w:val="both"/>
        <w:rPr>
          <w:szCs w:val="24"/>
        </w:rPr>
      </w:pPr>
      <w:r>
        <w:rPr>
          <w:szCs w:val="24"/>
        </w:rPr>
        <w:t>4. Развивать эмоциональную отзывчивость и познавательный интерес к музыке и музыкальной деятельности.</w:t>
      </w:r>
    </w:p>
    <w:p w14:paraId="04F16D74" w14:textId="77777777" w:rsidR="000E6EEB" w:rsidRDefault="00783B52">
      <w:pPr>
        <w:pStyle w:val="af4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>
        <w:rPr>
          <w:szCs w:val="24"/>
        </w:rPr>
        <w:t>5. Воспитывать эмоционально-ценностное отношение к окружающему миру посредством приобщения к музыкальному искусству.</w:t>
      </w:r>
    </w:p>
    <w:p w14:paraId="3D00BD27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с учетом специфики региональных и социокультурных условий:</w:t>
      </w:r>
    </w:p>
    <w:p w14:paraId="60655BFB" w14:textId="77777777" w:rsidR="000E6EEB" w:rsidRDefault="00783B52">
      <w:pPr>
        <w:pStyle w:val="af6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</w:r>
    </w:p>
    <w:p w14:paraId="2B868BB8" w14:textId="77777777" w:rsidR="000E6EEB" w:rsidRDefault="00783B52">
      <w:pPr>
        <w:pStyle w:val="af6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Вовлекать детей в художественно-творческую деятельность регионального содержания.</w:t>
      </w:r>
    </w:p>
    <w:p w14:paraId="63AADC05" w14:textId="77777777" w:rsidR="000E6EEB" w:rsidRDefault="00783B52">
      <w:pPr>
        <w:pStyle w:val="af6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предпосылки ценностно-смыслового восприятия и понимания ближайшего окружающего мира посредством музыкального искусства.</w:t>
      </w:r>
    </w:p>
    <w:p w14:paraId="2CC7A547" w14:textId="77777777" w:rsidR="000E6EEB" w:rsidRDefault="00783B52">
      <w:pPr>
        <w:pStyle w:val="af6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уважение к своему дому, малой Родине.</w:t>
      </w:r>
    </w:p>
    <w:p w14:paraId="021C5922" w14:textId="77777777" w:rsidR="000E6EEB" w:rsidRDefault="000E6EEB">
      <w:pPr>
        <w:pStyle w:val="25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14:paraId="149413A5" w14:textId="77777777" w:rsidR="000E6EEB" w:rsidRDefault="00783B52">
      <w:pPr>
        <w:pStyle w:val="25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Программе содержатся целевой, содержательный и организационный разделы.</w:t>
      </w:r>
    </w:p>
    <w:p w14:paraId="0FC24D74" w14:textId="77777777" w:rsidR="000E6EEB" w:rsidRDefault="00783B52">
      <w:pPr>
        <w:pStyle w:val="25"/>
        <w:shd w:val="clear" w:color="auto" w:fill="auto"/>
        <w:tabs>
          <w:tab w:val="left" w:pos="10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целевом разделе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14:paraId="2C222193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Содержательный раздел включает задачи и содержание образования по ОО «Художественно-эстетическое развитие», раздел «Музыкальная деятельность». 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14:paraId="346ED45A" w14:textId="77777777" w:rsidR="000E6EEB" w:rsidRDefault="00783B52">
      <w:pPr>
        <w:pStyle w:val="25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Показаны </w:t>
      </w:r>
      <w:r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14:paraId="1AD55345" w14:textId="77777777" w:rsidR="000E6EEB" w:rsidRDefault="00783B52">
      <w:pPr>
        <w:pStyle w:val="25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деятельности.</w:t>
      </w:r>
    </w:p>
    <w:p w14:paraId="04E837FD" w14:textId="77777777" w:rsidR="000E6EEB" w:rsidRDefault="00783B52">
      <w:pPr>
        <w:pStyle w:val="25"/>
        <w:shd w:val="clear" w:color="auto" w:fill="auto"/>
        <w:tabs>
          <w:tab w:val="left" w:pos="100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Организационный раздел Программы включает описание психолого-педагогических и кадровых условий реализации Программы, организацию развивающей предметно-пространственной среды в музыкальном зале и в группах детского сада, материально-техническое обеспечение. Раздел содержит примерный перечень музыкальных произведений для использования в образовательной работе в разных возрастных группах. Представлены особенности организации образовательного процесса и календарный план воспитательной работы.</w:t>
      </w:r>
    </w:p>
    <w:p w14:paraId="5BB8A80B" w14:textId="77777777" w:rsidR="000E6EEB" w:rsidRDefault="000E6EEB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5613A49B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14:paraId="4A9EBCC1" w14:textId="77777777" w:rsidR="000E6EEB" w:rsidRDefault="00783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14:paraId="46BC07E9" w14:textId="77777777" w:rsidR="000E6EEB" w:rsidRDefault="000E6EEB"/>
    <w:p w14:paraId="368860A5" w14:textId="77777777" w:rsidR="000E6EEB" w:rsidRDefault="000E6EEB"/>
    <w:p w14:paraId="28F05C1B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14:paraId="280A3A32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14:paraId="2B676775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14:paraId="38F8BE6F" w14:textId="77777777" w:rsidR="000E6EEB" w:rsidRDefault="000E6EEB">
      <w:pPr>
        <w:pStyle w:val="25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sectPr w:rsidR="000E6EEB" w:rsidSect="00B71B1D">
      <w:headerReference w:type="default" r:id="rId9"/>
      <w:pgSz w:w="16838" w:h="11906" w:orient="landscape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293F4" w14:textId="77777777" w:rsidR="000915C5" w:rsidRDefault="000915C5">
      <w:pPr>
        <w:spacing w:line="240" w:lineRule="auto"/>
      </w:pPr>
      <w:r>
        <w:separator/>
      </w:r>
    </w:p>
  </w:endnote>
  <w:endnote w:type="continuationSeparator" w:id="0">
    <w:p w14:paraId="7E7CA27D" w14:textId="77777777" w:rsidR="000915C5" w:rsidRDefault="00091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01099" w14:textId="77777777" w:rsidR="000915C5" w:rsidRDefault="000915C5">
      <w:pPr>
        <w:spacing w:after="0"/>
      </w:pPr>
      <w:r>
        <w:separator/>
      </w:r>
    </w:p>
  </w:footnote>
  <w:footnote w:type="continuationSeparator" w:id="0">
    <w:p w14:paraId="5670D9D6" w14:textId="77777777" w:rsidR="000915C5" w:rsidRDefault="000915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640549"/>
    </w:sdtPr>
    <w:sdtEndPr/>
    <w:sdtContent>
      <w:p w14:paraId="2D9755F5" w14:textId="77777777" w:rsidR="000E6EEB" w:rsidRDefault="00783B5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118</w:t>
        </w:r>
        <w:r>
          <w:fldChar w:fldCharType="end"/>
        </w:r>
      </w:p>
    </w:sdtContent>
  </w:sdt>
  <w:p w14:paraId="21C96781" w14:textId="77777777" w:rsidR="000E6EEB" w:rsidRDefault="000E6E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Times New Roman" w:eastAsia="Cambria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C4D57"/>
    <w:multiLevelType w:val="multilevel"/>
    <w:tmpl w:val="03DC4D57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04CB1EA4"/>
    <w:multiLevelType w:val="multilevel"/>
    <w:tmpl w:val="04CB1E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CD5C7B"/>
    <w:multiLevelType w:val="multilevel"/>
    <w:tmpl w:val="08CD5C7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5C452A"/>
    <w:multiLevelType w:val="multilevel"/>
    <w:tmpl w:val="095C45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096F255E"/>
    <w:multiLevelType w:val="multilevel"/>
    <w:tmpl w:val="096F2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D7225"/>
    <w:multiLevelType w:val="multilevel"/>
    <w:tmpl w:val="0A8D722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520A8"/>
    <w:multiLevelType w:val="multilevel"/>
    <w:tmpl w:val="0FD52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1" w15:restartNumberingAfterBreak="0">
    <w:nsid w:val="1226634B"/>
    <w:multiLevelType w:val="multilevel"/>
    <w:tmpl w:val="122663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0259F"/>
    <w:multiLevelType w:val="multilevel"/>
    <w:tmpl w:val="130025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56BA9"/>
    <w:multiLevelType w:val="multilevel"/>
    <w:tmpl w:val="17956BA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0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AC095B"/>
    <w:multiLevelType w:val="multilevel"/>
    <w:tmpl w:val="1DAC095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90AA9"/>
    <w:multiLevelType w:val="multilevel"/>
    <w:tmpl w:val="23390AA9"/>
    <w:lvl w:ilvl="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283941E2"/>
    <w:multiLevelType w:val="multilevel"/>
    <w:tmpl w:val="283941E2"/>
    <w:lvl w:ilvl="0">
      <w:start w:val="3"/>
      <w:numFmt w:val="decimal"/>
      <w:lvlText w:val="%1."/>
      <w:lvlJc w:val="left"/>
      <w:pPr>
        <w:ind w:left="540" w:hanging="540"/>
      </w:pPr>
      <w:rPr>
        <w:rFonts w:eastAsia="Century Schoolbook" w:hint="default"/>
        <w:color w:val="00000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eastAsia="Century Schoolbook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17" w15:restartNumberingAfterBreak="0">
    <w:nsid w:val="294E52BC"/>
    <w:multiLevelType w:val="multilevel"/>
    <w:tmpl w:val="294E52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517D98"/>
    <w:multiLevelType w:val="multilevel"/>
    <w:tmpl w:val="2B517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DA7219"/>
    <w:multiLevelType w:val="multilevel"/>
    <w:tmpl w:val="2CDA7219"/>
    <w:lvl w:ilvl="0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CD349C"/>
    <w:multiLevelType w:val="multilevel"/>
    <w:tmpl w:val="2ECD349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E46300"/>
    <w:multiLevelType w:val="multilevel"/>
    <w:tmpl w:val="30E46300"/>
    <w:lvl w:ilvl="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A25860"/>
    <w:multiLevelType w:val="multilevel"/>
    <w:tmpl w:val="34A2586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97DAF"/>
    <w:multiLevelType w:val="multilevel"/>
    <w:tmpl w:val="37F97DAF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eastAsia="Century Schoolbook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Century Schoolbook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Century Schoolbook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Century Schoolbook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Century Schoolbook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Century Schoolbook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Century Schoolbook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Century Schoolbook" w:hint="default"/>
        <w:color w:val="000000"/>
      </w:rPr>
    </w:lvl>
  </w:abstractNum>
  <w:abstractNum w:abstractNumId="24" w15:restartNumberingAfterBreak="0">
    <w:nsid w:val="391067BD"/>
    <w:multiLevelType w:val="multilevel"/>
    <w:tmpl w:val="391067B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5" w15:restartNumberingAfterBreak="0">
    <w:nsid w:val="3B562481"/>
    <w:multiLevelType w:val="multilevel"/>
    <w:tmpl w:val="3B562481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F107FE8"/>
    <w:multiLevelType w:val="multilevel"/>
    <w:tmpl w:val="3F107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5758E"/>
    <w:multiLevelType w:val="multilevel"/>
    <w:tmpl w:val="40D5758E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155684"/>
    <w:multiLevelType w:val="multilevel"/>
    <w:tmpl w:val="42155684"/>
    <w:lvl w:ilvl="0">
      <w:numFmt w:val="bullet"/>
      <w:lvlText w:val="-"/>
      <w:lvlJc w:val="left"/>
      <w:pPr>
        <w:ind w:left="14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9" w15:restartNumberingAfterBreak="0">
    <w:nsid w:val="42242561"/>
    <w:multiLevelType w:val="multilevel"/>
    <w:tmpl w:val="42242561"/>
    <w:lvl w:ilvl="0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7D5C6A"/>
    <w:multiLevelType w:val="multilevel"/>
    <w:tmpl w:val="437D5C6A"/>
    <w:lvl w:ilvl="0">
      <w:start w:val="1"/>
      <w:numFmt w:val="decimal"/>
      <w:lvlText w:val="%1)"/>
      <w:lvlJc w:val="left"/>
      <w:pPr>
        <w:ind w:left="1460" w:hanging="360"/>
      </w:pPr>
    </w:lvl>
    <w:lvl w:ilvl="1">
      <w:start w:val="1"/>
      <w:numFmt w:val="lowerLetter"/>
      <w:lvlText w:val="%2."/>
      <w:lvlJc w:val="left"/>
      <w:pPr>
        <w:ind w:left="2180" w:hanging="360"/>
      </w:pPr>
    </w:lvl>
    <w:lvl w:ilvl="2">
      <w:start w:val="1"/>
      <w:numFmt w:val="lowerRoman"/>
      <w:lvlText w:val="%3."/>
      <w:lvlJc w:val="right"/>
      <w:pPr>
        <w:ind w:left="2900" w:hanging="180"/>
      </w:pPr>
    </w:lvl>
    <w:lvl w:ilvl="3">
      <w:start w:val="1"/>
      <w:numFmt w:val="decimal"/>
      <w:lvlText w:val="%4."/>
      <w:lvlJc w:val="left"/>
      <w:pPr>
        <w:ind w:left="3620" w:hanging="360"/>
      </w:pPr>
    </w:lvl>
    <w:lvl w:ilvl="4">
      <w:start w:val="1"/>
      <w:numFmt w:val="lowerLetter"/>
      <w:lvlText w:val="%5."/>
      <w:lvlJc w:val="left"/>
      <w:pPr>
        <w:ind w:left="4340" w:hanging="360"/>
      </w:pPr>
    </w:lvl>
    <w:lvl w:ilvl="5">
      <w:start w:val="1"/>
      <w:numFmt w:val="lowerRoman"/>
      <w:lvlText w:val="%6."/>
      <w:lvlJc w:val="right"/>
      <w:pPr>
        <w:ind w:left="5060" w:hanging="180"/>
      </w:pPr>
    </w:lvl>
    <w:lvl w:ilvl="6">
      <w:start w:val="1"/>
      <w:numFmt w:val="decimal"/>
      <w:lvlText w:val="%7."/>
      <w:lvlJc w:val="left"/>
      <w:pPr>
        <w:ind w:left="5780" w:hanging="360"/>
      </w:pPr>
    </w:lvl>
    <w:lvl w:ilvl="7">
      <w:start w:val="1"/>
      <w:numFmt w:val="lowerLetter"/>
      <w:lvlText w:val="%8."/>
      <w:lvlJc w:val="left"/>
      <w:pPr>
        <w:ind w:left="6500" w:hanging="360"/>
      </w:pPr>
    </w:lvl>
    <w:lvl w:ilvl="8">
      <w:start w:val="1"/>
      <w:numFmt w:val="lowerRoman"/>
      <w:lvlText w:val="%9."/>
      <w:lvlJc w:val="right"/>
      <w:pPr>
        <w:ind w:left="7220" w:hanging="180"/>
      </w:pPr>
    </w:lvl>
  </w:abstractNum>
  <w:abstractNum w:abstractNumId="31" w15:restartNumberingAfterBreak="0">
    <w:nsid w:val="44D011E8"/>
    <w:multiLevelType w:val="multilevel"/>
    <w:tmpl w:val="44D01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D3BB4"/>
    <w:multiLevelType w:val="multilevel"/>
    <w:tmpl w:val="482D3BB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AD6285C"/>
    <w:multiLevelType w:val="multilevel"/>
    <w:tmpl w:val="4AD62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CD555A0"/>
    <w:multiLevelType w:val="multilevel"/>
    <w:tmpl w:val="4CD555A0"/>
    <w:lvl w:ilvl="0">
      <w:start w:val="4"/>
      <w:numFmt w:val="decimal"/>
      <w:lvlText w:val="%1."/>
      <w:lvlJc w:val="left"/>
      <w:pPr>
        <w:ind w:left="360" w:hanging="360"/>
      </w:pPr>
      <w:rPr>
        <w:rFonts w:eastAsia="Century Schoolbook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Century Schoolbook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35" w15:restartNumberingAfterBreak="0">
    <w:nsid w:val="506A28E2"/>
    <w:multiLevelType w:val="multilevel"/>
    <w:tmpl w:val="506A28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0C1460B"/>
    <w:multiLevelType w:val="multilevel"/>
    <w:tmpl w:val="50C1460B"/>
    <w:lvl w:ilvl="0">
      <w:start w:val="1"/>
      <w:numFmt w:val="decimal"/>
      <w:lvlText w:val="%1)"/>
      <w:lvlJc w:val="left"/>
      <w:pPr>
        <w:ind w:left="1400" w:hanging="360"/>
      </w:pPr>
    </w:lvl>
    <w:lvl w:ilvl="1">
      <w:start w:val="1"/>
      <w:numFmt w:val="lowerLetter"/>
      <w:lvlText w:val="%2."/>
      <w:lvlJc w:val="left"/>
      <w:pPr>
        <w:ind w:left="2120" w:hanging="360"/>
      </w:pPr>
    </w:lvl>
    <w:lvl w:ilvl="2">
      <w:start w:val="1"/>
      <w:numFmt w:val="lowerRoman"/>
      <w:lvlText w:val="%3."/>
      <w:lvlJc w:val="right"/>
      <w:pPr>
        <w:ind w:left="2840" w:hanging="180"/>
      </w:pPr>
    </w:lvl>
    <w:lvl w:ilvl="3">
      <w:start w:val="1"/>
      <w:numFmt w:val="decimal"/>
      <w:lvlText w:val="%4."/>
      <w:lvlJc w:val="left"/>
      <w:pPr>
        <w:ind w:left="3560" w:hanging="360"/>
      </w:pPr>
    </w:lvl>
    <w:lvl w:ilvl="4">
      <w:start w:val="1"/>
      <w:numFmt w:val="lowerLetter"/>
      <w:lvlText w:val="%5."/>
      <w:lvlJc w:val="left"/>
      <w:pPr>
        <w:ind w:left="4280" w:hanging="360"/>
      </w:pPr>
    </w:lvl>
    <w:lvl w:ilvl="5">
      <w:start w:val="1"/>
      <w:numFmt w:val="lowerRoman"/>
      <w:lvlText w:val="%6."/>
      <w:lvlJc w:val="right"/>
      <w:pPr>
        <w:ind w:left="5000" w:hanging="180"/>
      </w:pPr>
    </w:lvl>
    <w:lvl w:ilvl="6">
      <w:start w:val="1"/>
      <w:numFmt w:val="decimal"/>
      <w:lvlText w:val="%7."/>
      <w:lvlJc w:val="left"/>
      <w:pPr>
        <w:ind w:left="5720" w:hanging="360"/>
      </w:pPr>
    </w:lvl>
    <w:lvl w:ilvl="7">
      <w:start w:val="1"/>
      <w:numFmt w:val="lowerLetter"/>
      <w:lvlText w:val="%8."/>
      <w:lvlJc w:val="left"/>
      <w:pPr>
        <w:ind w:left="6440" w:hanging="360"/>
      </w:pPr>
    </w:lvl>
    <w:lvl w:ilvl="8">
      <w:start w:val="1"/>
      <w:numFmt w:val="lowerRoman"/>
      <w:lvlText w:val="%9."/>
      <w:lvlJc w:val="right"/>
      <w:pPr>
        <w:ind w:left="7160" w:hanging="180"/>
      </w:pPr>
    </w:lvl>
  </w:abstractNum>
  <w:abstractNum w:abstractNumId="37" w15:restartNumberingAfterBreak="0">
    <w:nsid w:val="513C3011"/>
    <w:multiLevelType w:val="multilevel"/>
    <w:tmpl w:val="513C3011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40" w:hanging="180"/>
      </w:pPr>
    </w:lvl>
    <w:lvl w:ilvl="3">
      <w:start w:val="1"/>
      <w:numFmt w:val="decimal"/>
      <w:lvlText w:val="%4."/>
      <w:lvlJc w:val="left"/>
      <w:pPr>
        <w:ind w:left="3260" w:hanging="360"/>
      </w:pPr>
    </w:lvl>
    <w:lvl w:ilvl="4">
      <w:start w:val="1"/>
      <w:numFmt w:val="lowerLetter"/>
      <w:lvlText w:val="%5."/>
      <w:lvlJc w:val="left"/>
      <w:pPr>
        <w:ind w:left="3980" w:hanging="360"/>
      </w:pPr>
    </w:lvl>
    <w:lvl w:ilvl="5">
      <w:start w:val="1"/>
      <w:numFmt w:val="lowerRoman"/>
      <w:lvlText w:val="%6."/>
      <w:lvlJc w:val="right"/>
      <w:pPr>
        <w:ind w:left="4700" w:hanging="180"/>
      </w:pPr>
    </w:lvl>
    <w:lvl w:ilvl="6">
      <w:start w:val="1"/>
      <w:numFmt w:val="decimal"/>
      <w:lvlText w:val="%7."/>
      <w:lvlJc w:val="left"/>
      <w:pPr>
        <w:ind w:left="5420" w:hanging="360"/>
      </w:pPr>
    </w:lvl>
    <w:lvl w:ilvl="7">
      <w:start w:val="1"/>
      <w:numFmt w:val="lowerLetter"/>
      <w:lvlText w:val="%8."/>
      <w:lvlJc w:val="left"/>
      <w:pPr>
        <w:ind w:left="6140" w:hanging="360"/>
      </w:pPr>
    </w:lvl>
    <w:lvl w:ilvl="8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54156227"/>
    <w:multiLevelType w:val="multilevel"/>
    <w:tmpl w:val="541562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D9523A"/>
    <w:multiLevelType w:val="multilevel"/>
    <w:tmpl w:val="58D952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F87AFF"/>
    <w:multiLevelType w:val="multilevel"/>
    <w:tmpl w:val="58F87AFF"/>
    <w:lvl w:ilvl="0">
      <w:start w:val="1"/>
      <w:numFmt w:val="bullet"/>
      <w:lvlText w:val="-"/>
      <w:lvlJc w:val="left"/>
      <w:pPr>
        <w:ind w:left="144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AAF33D6"/>
    <w:multiLevelType w:val="multilevel"/>
    <w:tmpl w:val="5AAF33D6"/>
    <w:lvl w:ilvl="0">
      <w:start w:val="1"/>
      <w:numFmt w:val="decimal"/>
      <w:lvlText w:val="%1)"/>
      <w:lvlJc w:val="left"/>
      <w:pPr>
        <w:ind w:left="1460" w:hanging="360"/>
      </w:pPr>
    </w:lvl>
    <w:lvl w:ilvl="1">
      <w:start w:val="1"/>
      <w:numFmt w:val="lowerLetter"/>
      <w:lvlText w:val="%2."/>
      <w:lvlJc w:val="left"/>
      <w:pPr>
        <w:ind w:left="2180" w:hanging="360"/>
      </w:pPr>
    </w:lvl>
    <w:lvl w:ilvl="2">
      <w:start w:val="1"/>
      <w:numFmt w:val="lowerRoman"/>
      <w:lvlText w:val="%3."/>
      <w:lvlJc w:val="right"/>
      <w:pPr>
        <w:ind w:left="2900" w:hanging="180"/>
      </w:pPr>
    </w:lvl>
    <w:lvl w:ilvl="3">
      <w:start w:val="1"/>
      <w:numFmt w:val="decimal"/>
      <w:lvlText w:val="%4."/>
      <w:lvlJc w:val="left"/>
      <w:pPr>
        <w:ind w:left="3620" w:hanging="360"/>
      </w:pPr>
    </w:lvl>
    <w:lvl w:ilvl="4">
      <w:start w:val="1"/>
      <w:numFmt w:val="lowerLetter"/>
      <w:lvlText w:val="%5."/>
      <w:lvlJc w:val="left"/>
      <w:pPr>
        <w:ind w:left="4340" w:hanging="360"/>
      </w:pPr>
    </w:lvl>
    <w:lvl w:ilvl="5">
      <w:start w:val="1"/>
      <w:numFmt w:val="lowerRoman"/>
      <w:lvlText w:val="%6."/>
      <w:lvlJc w:val="right"/>
      <w:pPr>
        <w:ind w:left="5060" w:hanging="180"/>
      </w:pPr>
    </w:lvl>
    <w:lvl w:ilvl="6">
      <w:start w:val="1"/>
      <w:numFmt w:val="decimal"/>
      <w:lvlText w:val="%7."/>
      <w:lvlJc w:val="left"/>
      <w:pPr>
        <w:ind w:left="5780" w:hanging="360"/>
      </w:pPr>
    </w:lvl>
    <w:lvl w:ilvl="7">
      <w:start w:val="1"/>
      <w:numFmt w:val="lowerLetter"/>
      <w:lvlText w:val="%8."/>
      <w:lvlJc w:val="left"/>
      <w:pPr>
        <w:ind w:left="6500" w:hanging="360"/>
      </w:pPr>
    </w:lvl>
    <w:lvl w:ilvl="8">
      <w:start w:val="1"/>
      <w:numFmt w:val="lowerRoman"/>
      <w:lvlText w:val="%9."/>
      <w:lvlJc w:val="right"/>
      <w:pPr>
        <w:ind w:left="7220" w:hanging="180"/>
      </w:pPr>
    </w:lvl>
  </w:abstractNum>
  <w:abstractNum w:abstractNumId="42" w15:restartNumberingAfterBreak="0">
    <w:nsid w:val="609F091F"/>
    <w:multiLevelType w:val="multilevel"/>
    <w:tmpl w:val="609F091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F90F1E"/>
    <w:multiLevelType w:val="multilevel"/>
    <w:tmpl w:val="63F90F1E"/>
    <w:lvl w:ilvl="0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B141CE7"/>
    <w:multiLevelType w:val="multilevel"/>
    <w:tmpl w:val="6B141C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A1D5C"/>
    <w:multiLevelType w:val="multilevel"/>
    <w:tmpl w:val="6B1A1D5C"/>
    <w:lvl w:ilvl="0">
      <w:start w:val="1"/>
      <w:numFmt w:val="bullet"/>
      <w:lvlText w:val="-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BA9714A"/>
    <w:multiLevelType w:val="multilevel"/>
    <w:tmpl w:val="6BA971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B07D7B"/>
    <w:multiLevelType w:val="multilevel"/>
    <w:tmpl w:val="6BB07D7B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0801BFE"/>
    <w:multiLevelType w:val="multilevel"/>
    <w:tmpl w:val="70801BFE"/>
    <w:lvl w:ilvl="0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1A5439"/>
    <w:multiLevelType w:val="multilevel"/>
    <w:tmpl w:val="711A5439"/>
    <w:lvl w:ilvl="0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714B2BF9"/>
    <w:multiLevelType w:val="multilevel"/>
    <w:tmpl w:val="714B2BF9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54763A6"/>
    <w:multiLevelType w:val="multilevel"/>
    <w:tmpl w:val="75476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9D6174"/>
    <w:multiLevelType w:val="multilevel"/>
    <w:tmpl w:val="759D61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3" w15:restartNumberingAfterBreak="0">
    <w:nsid w:val="76F609B9"/>
    <w:multiLevelType w:val="multilevel"/>
    <w:tmpl w:val="76F609B9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F8C6D69"/>
    <w:multiLevelType w:val="multilevel"/>
    <w:tmpl w:val="7F8C6D69"/>
    <w:lvl w:ilvl="0">
      <w:start w:val="1"/>
      <w:numFmt w:val="decimal"/>
      <w:lvlText w:val="%1)"/>
      <w:lvlJc w:val="left"/>
      <w:pPr>
        <w:ind w:left="1040" w:hanging="360"/>
      </w:pPr>
      <w:rPr>
        <w:rFonts w:eastAsia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3"/>
  </w:num>
  <w:num w:numId="2">
    <w:abstractNumId w:val="27"/>
  </w:num>
  <w:num w:numId="3">
    <w:abstractNumId w:val="33"/>
  </w:num>
  <w:num w:numId="4">
    <w:abstractNumId w:val="24"/>
  </w:num>
  <w:num w:numId="5">
    <w:abstractNumId w:val="5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5"/>
  </w:num>
  <w:num w:numId="11">
    <w:abstractNumId w:val="20"/>
  </w:num>
  <w:num w:numId="12">
    <w:abstractNumId w:val="32"/>
  </w:num>
  <w:num w:numId="13">
    <w:abstractNumId w:val="6"/>
  </w:num>
  <w:num w:numId="14">
    <w:abstractNumId w:val="39"/>
  </w:num>
  <w:num w:numId="15">
    <w:abstractNumId w:val="5"/>
  </w:num>
  <w:num w:numId="16">
    <w:abstractNumId w:val="26"/>
  </w:num>
  <w:num w:numId="17">
    <w:abstractNumId w:val="50"/>
  </w:num>
  <w:num w:numId="18">
    <w:abstractNumId w:val="48"/>
  </w:num>
  <w:num w:numId="19">
    <w:abstractNumId w:val="29"/>
  </w:num>
  <w:num w:numId="20">
    <w:abstractNumId w:val="49"/>
  </w:num>
  <w:num w:numId="21">
    <w:abstractNumId w:val="37"/>
  </w:num>
  <w:num w:numId="22">
    <w:abstractNumId w:val="12"/>
  </w:num>
  <w:num w:numId="23">
    <w:abstractNumId w:val="40"/>
  </w:num>
  <w:num w:numId="24">
    <w:abstractNumId w:val="17"/>
  </w:num>
  <w:num w:numId="25">
    <w:abstractNumId w:val="35"/>
  </w:num>
  <w:num w:numId="26">
    <w:abstractNumId w:val="18"/>
  </w:num>
  <w:num w:numId="27">
    <w:abstractNumId w:val="7"/>
  </w:num>
  <w:num w:numId="28">
    <w:abstractNumId w:val="43"/>
  </w:num>
  <w:num w:numId="29">
    <w:abstractNumId w:val="30"/>
  </w:num>
  <w:num w:numId="30">
    <w:abstractNumId w:val="41"/>
  </w:num>
  <w:num w:numId="31">
    <w:abstractNumId w:val="52"/>
  </w:num>
  <w:num w:numId="32">
    <w:abstractNumId w:val="15"/>
  </w:num>
  <w:num w:numId="33">
    <w:abstractNumId w:val="23"/>
  </w:num>
  <w:num w:numId="34">
    <w:abstractNumId w:val="36"/>
  </w:num>
  <w:num w:numId="35">
    <w:abstractNumId w:val="16"/>
  </w:num>
  <w:num w:numId="36">
    <w:abstractNumId w:val="54"/>
  </w:num>
  <w:num w:numId="37">
    <w:abstractNumId w:val="25"/>
  </w:num>
  <w:num w:numId="38">
    <w:abstractNumId w:val="13"/>
  </w:num>
  <w:num w:numId="39">
    <w:abstractNumId w:val="21"/>
  </w:num>
  <w:num w:numId="40">
    <w:abstractNumId w:val="19"/>
  </w:num>
  <w:num w:numId="41">
    <w:abstractNumId w:val="28"/>
  </w:num>
  <w:num w:numId="42">
    <w:abstractNumId w:val="22"/>
  </w:num>
  <w:num w:numId="43">
    <w:abstractNumId w:val="4"/>
  </w:num>
  <w:num w:numId="44">
    <w:abstractNumId w:val="38"/>
  </w:num>
  <w:num w:numId="45">
    <w:abstractNumId w:val="46"/>
  </w:num>
  <w:num w:numId="46">
    <w:abstractNumId w:val="9"/>
  </w:num>
  <w:num w:numId="47">
    <w:abstractNumId w:val="34"/>
  </w:num>
  <w:num w:numId="48">
    <w:abstractNumId w:val="42"/>
  </w:num>
  <w:num w:numId="49">
    <w:abstractNumId w:val="8"/>
  </w:num>
  <w:num w:numId="50">
    <w:abstractNumId w:val="31"/>
  </w:num>
  <w:num w:numId="51">
    <w:abstractNumId w:val="44"/>
  </w:num>
  <w:num w:numId="52">
    <w:abstractNumId w:val="14"/>
  </w:num>
  <w:num w:numId="53">
    <w:abstractNumId w:val="11"/>
  </w:num>
  <w:num w:numId="54">
    <w:abstractNumId w:val="47"/>
  </w:num>
  <w:num w:numId="55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E68"/>
    <w:rsid w:val="00000570"/>
    <w:rsid w:val="00003DF1"/>
    <w:rsid w:val="00005552"/>
    <w:rsid w:val="00005BA7"/>
    <w:rsid w:val="00006B06"/>
    <w:rsid w:val="0001003C"/>
    <w:rsid w:val="00011C15"/>
    <w:rsid w:val="00011E31"/>
    <w:rsid w:val="000125C8"/>
    <w:rsid w:val="00013B3E"/>
    <w:rsid w:val="00013F07"/>
    <w:rsid w:val="000159C7"/>
    <w:rsid w:val="000210F9"/>
    <w:rsid w:val="000213BA"/>
    <w:rsid w:val="00022BD1"/>
    <w:rsid w:val="000236DE"/>
    <w:rsid w:val="00023AB3"/>
    <w:rsid w:val="00023CD8"/>
    <w:rsid w:val="00026C98"/>
    <w:rsid w:val="00031632"/>
    <w:rsid w:val="00031B4A"/>
    <w:rsid w:val="000325FC"/>
    <w:rsid w:val="00032B72"/>
    <w:rsid w:val="00033906"/>
    <w:rsid w:val="00033AF3"/>
    <w:rsid w:val="000346E3"/>
    <w:rsid w:val="0003576B"/>
    <w:rsid w:val="00035AF7"/>
    <w:rsid w:val="000403F3"/>
    <w:rsid w:val="00040413"/>
    <w:rsid w:val="0004175C"/>
    <w:rsid w:val="00041DD2"/>
    <w:rsid w:val="000445ED"/>
    <w:rsid w:val="00044A52"/>
    <w:rsid w:val="00046CCD"/>
    <w:rsid w:val="0004764F"/>
    <w:rsid w:val="00047CE4"/>
    <w:rsid w:val="00050390"/>
    <w:rsid w:val="00050849"/>
    <w:rsid w:val="00050E2D"/>
    <w:rsid w:val="00050E4F"/>
    <w:rsid w:val="000520EE"/>
    <w:rsid w:val="00052275"/>
    <w:rsid w:val="00052900"/>
    <w:rsid w:val="00054495"/>
    <w:rsid w:val="00054CAF"/>
    <w:rsid w:val="00060147"/>
    <w:rsid w:val="000625DB"/>
    <w:rsid w:val="000645EA"/>
    <w:rsid w:val="00064CC5"/>
    <w:rsid w:val="00071B89"/>
    <w:rsid w:val="0007366D"/>
    <w:rsid w:val="0007379B"/>
    <w:rsid w:val="000757F6"/>
    <w:rsid w:val="000764D0"/>
    <w:rsid w:val="00076651"/>
    <w:rsid w:val="0007671E"/>
    <w:rsid w:val="000771D4"/>
    <w:rsid w:val="000777DC"/>
    <w:rsid w:val="00080F5A"/>
    <w:rsid w:val="00081716"/>
    <w:rsid w:val="0008196D"/>
    <w:rsid w:val="00081FA5"/>
    <w:rsid w:val="00083C59"/>
    <w:rsid w:val="00084822"/>
    <w:rsid w:val="00084A2F"/>
    <w:rsid w:val="000909EE"/>
    <w:rsid w:val="000910A4"/>
    <w:rsid w:val="000911E7"/>
    <w:rsid w:val="0009125E"/>
    <w:rsid w:val="000915C5"/>
    <w:rsid w:val="00093313"/>
    <w:rsid w:val="00093891"/>
    <w:rsid w:val="00093994"/>
    <w:rsid w:val="000941DE"/>
    <w:rsid w:val="00094C6B"/>
    <w:rsid w:val="00095225"/>
    <w:rsid w:val="00095DE3"/>
    <w:rsid w:val="0009645B"/>
    <w:rsid w:val="0009742C"/>
    <w:rsid w:val="00097AC8"/>
    <w:rsid w:val="000A0391"/>
    <w:rsid w:val="000A1565"/>
    <w:rsid w:val="000A174F"/>
    <w:rsid w:val="000A17FA"/>
    <w:rsid w:val="000A2EF5"/>
    <w:rsid w:val="000A3229"/>
    <w:rsid w:val="000A4D9E"/>
    <w:rsid w:val="000A5EB7"/>
    <w:rsid w:val="000A686D"/>
    <w:rsid w:val="000A6D7B"/>
    <w:rsid w:val="000A6DBD"/>
    <w:rsid w:val="000B0684"/>
    <w:rsid w:val="000B154D"/>
    <w:rsid w:val="000B1636"/>
    <w:rsid w:val="000B1744"/>
    <w:rsid w:val="000B182A"/>
    <w:rsid w:val="000B1A6C"/>
    <w:rsid w:val="000B23E8"/>
    <w:rsid w:val="000B2F19"/>
    <w:rsid w:val="000B4E70"/>
    <w:rsid w:val="000C1207"/>
    <w:rsid w:val="000C1FE5"/>
    <w:rsid w:val="000C3C0D"/>
    <w:rsid w:val="000C48A0"/>
    <w:rsid w:val="000C4AE3"/>
    <w:rsid w:val="000C5C69"/>
    <w:rsid w:val="000C6FE1"/>
    <w:rsid w:val="000C7896"/>
    <w:rsid w:val="000D08A9"/>
    <w:rsid w:val="000D0E04"/>
    <w:rsid w:val="000D1327"/>
    <w:rsid w:val="000D1C8B"/>
    <w:rsid w:val="000D2E6E"/>
    <w:rsid w:val="000D4740"/>
    <w:rsid w:val="000D5134"/>
    <w:rsid w:val="000D5ABD"/>
    <w:rsid w:val="000D63B2"/>
    <w:rsid w:val="000D6A8C"/>
    <w:rsid w:val="000E01F1"/>
    <w:rsid w:val="000E09C9"/>
    <w:rsid w:val="000E1142"/>
    <w:rsid w:val="000E1AB4"/>
    <w:rsid w:val="000E1EB6"/>
    <w:rsid w:val="000E2C5B"/>
    <w:rsid w:val="000E3931"/>
    <w:rsid w:val="000E3EF3"/>
    <w:rsid w:val="000E3F43"/>
    <w:rsid w:val="000E5690"/>
    <w:rsid w:val="000E583E"/>
    <w:rsid w:val="000E6EEB"/>
    <w:rsid w:val="000E7E55"/>
    <w:rsid w:val="000F0672"/>
    <w:rsid w:val="000F13F2"/>
    <w:rsid w:val="000F2210"/>
    <w:rsid w:val="000F2D94"/>
    <w:rsid w:val="000F3726"/>
    <w:rsid w:val="000F6721"/>
    <w:rsid w:val="000F747D"/>
    <w:rsid w:val="000F7BC7"/>
    <w:rsid w:val="001006DB"/>
    <w:rsid w:val="0010274C"/>
    <w:rsid w:val="00103705"/>
    <w:rsid w:val="00103830"/>
    <w:rsid w:val="0010563A"/>
    <w:rsid w:val="001073C3"/>
    <w:rsid w:val="00107B68"/>
    <w:rsid w:val="0011001B"/>
    <w:rsid w:val="0011088F"/>
    <w:rsid w:val="00110A78"/>
    <w:rsid w:val="00111D05"/>
    <w:rsid w:val="00115832"/>
    <w:rsid w:val="00116044"/>
    <w:rsid w:val="0011670C"/>
    <w:rsid w:val="00120A50"/>
    <w:rsid w:val="00120CDD"/>
    <w:rsid w:val="00120D1B"/>
    <w:rsid w:val="00121EE4"/>
    <w:rsid w:val="001227F5"/>
    <w:rsid w:val="001249D6"/>
    <w:rsid w:val="00125506"/>
    <w:rsid w:val="00125C6F"/>
    <w:rsid w:val="00127E2F"/>
    <w:rsid w:val="001306ED"/>
    <w:rsid w:val="00131AEE"/>
    <w:rsid w:val="00133BAF"/>
    <w:rsid w:val="00134A02"/>
    <w:rsid w:val="0013648C"/>
    <w:rsid w:val="001407C0"/>
    <w:rsid w:val="0014163C"/>
    <w:rsid w:val="00142DB3"/>
    <w:rsid w:val="00143D2F"/>
    <w:rsid w:val="00145330"/>
    <w:rsid w:val="001460FD"/>
    <w:rsid w:val="00146C47"/>
    <w:rsid w:val="00150CD1"/>
    <w:rsid w:val="00151F57"/>
    <w:rsid w:val="00152FE0"/>
    <w:rsid w:val="00153A4C"/>
    <w:rsid w:val="00153AC4"/>
    <w:rsid w:val="00154D88"/>
    <w:rsid w:val="00155460"/>
    <w:rsid w:val="00157309"/>
    <w:rsid w:val="00160ADA"/>
    <w:rsid w:val="00160C11"/>
    <w:rsid w:val="001627A3"/>
    <w:rsid w:val="00164AB8"/>
    <w:rsid w:val="00165089"/>
    <w:rsid w:val="00165E1F"/>
    <w:rsid w:val="001671A7"/>
    <w:rsid w:val="001679E0"/>
    <w:rsid w:val="00171150"/>
    <w:rsid w:val="0017180E"/>
    <w:rsid w:val="001718BB"/>
    <w:rsid w:val="00171D2D"/>
    <w:rsid w:val="00172DE1"/>
    <w:rsid w:val="00173097"/>
    <w:rsid w:val="00173FF0"/>
    <w:rsid w:val="00174FB0"/>
    <w:rsid w:val="00175095"/>
    <w:rsid w:val="001762D0"/>
    <w:rsid w:val="00176733"/>
    <w:rsid w:val="00176E3A"/>
    <w:rsid w:val="001777F5"/>
    <w:rsid w:val="00180487"/>
    <w:rsid w:val="00180A3C"/>
    <w:rsid w:val="0018102D"/>
    <w:rsid w:val="001810DB"/>
    <w:rsid w:val="00181813"/>
    <w:rsid w:val="00181DFA"/>
    <w:rsid w:val="00182825"/>
    <w:rsid w:val="001830FC"/>
    <w:rsid w:val="00183F8E"/>
    <w:rsid w:val="0018406D"/>
    <w:rsid w:val="0018428A"/>
    <w:rsid w:val="0018458E"/>
    <w:rsid w:val="00185C98"/>
    <w:rsid w:val="0018714B"/>
    <w:rsid w:val="00187A7F"/>
    <w:rsid w:val="0019107D"/>
    <w:rsid w:val="001912F5"/>
    <w:rsid w:val="0019225C"/>
    <w:rsid w:val="00192500"/>
    <w:rsid w:val="00192F02"/>
    <w:rsid w:val="001938EE"/>
    <w:rsid w:val="00193D0B"/>
    <w:rsid w:val="00194C55"/>
    <w:rsid w:val="00195916"/>
    <w:rsid w:val="001A1554"/>
    <w:rsid w:val="001A40A3"/>
    <w:rsid w:val="001A4355"/>
    <w:rsid w:val="001A4C8C"/>
    <w:rsid w:val="001A5D96"/>
    <w:rsid w:val="001A5DA4"/>
    <w:rsid w:val="001A6378"/>
    <w:rsid w:val="001A7A30"/>
    <w:rsid w:val="001B0CCE"/>
    <w:rsid w:val="001B25DA"/>
    <w:rsid w:val="001B46EF"/>
    <w:rsid w:val="001B47A7"/>
    <w:rsid w:val="001B52E6"/>
    <w:rsid w:val="001B5C8B"/>
    <w:rsid w:val="001B5F56"/>
    <w:rsid w:val="001B6348"/>
    <w:rsid w:val="001B6C7E"/>
    <w:rsid w:val="001B754E"/>
    <w:rsid w:val="001C0C0A"/>
    <w:rsid w:val="001C1885"/>
    <w:rsid w:val="001C19D1"/>
    <w:rsid w:val="001C1BDE"/>
    <w:rsid w:val="001C22B0"/>
    <w:rsid w:val="001C2421"/>
    <w:rsid w:val="001C29DD"/>
    <w:rsid w:val="001C2AB5"/>
    <w:rsid w:val="001C461A"/>
    <w:rsid w:val="001C5061"/>
    <w:rsid w:val="001C6767"/>
    <w:rsid w:val="001C6A98"/>
    <w:rsid w:val="001C6AA1"/>
    <w:rsid w:val="001C6E58"/>
    <w:rsid w:val="001C75A5"/>
    <w:rsid w:val="001D089D"/>
    <w:rsid w:val="001D1B1B"/>
    <w:rsid w:val="001D347F"/>
    <w:rsid w:val="001D367C"/>
    <w:rsid w:val="001D3B22"/>
    <w:rsid w:val="001D45C9"/>
    <w:rsid w:val="001D501C"/>
    <w:rsid w:val="001D53F4"/>
    <w:rsid w:val="001D57D1"/>
    <w:rsid w:val="001E278A"/>
    <w:rsid w:val="001E4507"/>
    <w:rsid w:val="001E5DAF"/>
    <w:rsid w:val="001E6DDF"/>
    <w:rsid w:val="001E75A8"/>
    <w:rsid w:val="001F172F"/>
    <w:rsid w:val="001F1B79"/>
    <w:rsid w:val="001F1D4C"/>
    <w:rsid w:val="001F207A"/>
    <w:rsid w:val="001F3707"/>
    <w:rsid w:val="001F440E"/>
    <w:rsid w:val="001F4929"/>
    <w:rsid w:val="001F6A57"/>
    <w:rsid w:val="001F7058"/>
    <w:rsid w:val="001F7881"/>
    <w:rsid w:val="00200BBC"/>
    <w:rsid w:val="00200D71"/>
    <w:rsid w:val="00205045"/>
    <w:rsid w:val="00205A6C"/>
    <w:rsid w:val="00205B25"/>
    <w:rsid w:val="00206F66"/>
    <w:rsid w:val="00207984"/>
    <w:rsid w:val="0021002F"/>
    <w:rsid w:val="00211D07"/>
    <w:rsid w:val="00213853"/>
    <w:rsid w:val="00213A0F"/>
    <w:rsid w:val="0021435A"/>
    <w:rsid w:val="00215C97"/>
    <w:rsid w:val="00216244"/>
    <w:rsid w:val="00216D27"/>
    <w:rsid w:val="00216D45"/>
    <w:rsid w:val="00217085"/>
    <w:rsid w:val="00217828"/>
    <w:rsid w:val="002229F7"/>
    <w:rsid w:val="00223D2F"/>
    <w:rsid w:val="00225883"/>
    <w:rsid w:val="00225A28"/>
    <w:rsid w:val="00227473"/>
    <w:rsid w:val="002306A9"/>
    <w:rsid w:val="0023126B"/>
    <w:rsid w:val="00231586"/>
    <w:rsid w:val="00231CA9"/>
    <w:rsid w:val="00232E03"/>
    <w:rsid w:val="002362E1"/>
    <w:rsid w:val="00237CA0"/>
    <w:rsid w:val="002400C0"/>
    <w:rsid w:val="002401DC"/>
    <w:rsid w:val="002404A4"/>
    <w:rsid w:val="00240C74"/>
    <w:rsid w:val="002412CF"/>
    <w:rsid w:val="002418DB"/>
    <w:rsid w:val="00241C84"/>
    <w:rsid w:val="00243321"/>
    <w:rsid w:val="00243414"/>
    <w:rsid w:val="002434D2"/>
    <w:rsid w:val="002458B1"/>
    <w:rsid w:val="00245B3E"/>
    <w:rsid w:val="00245B74"/>
    <w:rsid w:val="00246152"/>
    <w:rsid w:val="00246A59"/>
    <w:rsid w:val="0024704C"/>
    <w:rsid w:val="00251281"/>
    <w:rsid w:val="00251851"/>
    <w:rsid w:val="00251920"/>
    <w:rsid w:val="00251985"/>
    <w:rsid w:val="002526BB"/>
    <w:rsid w:val="00253045"/>
    <w:rsid w:val="00253CC5"/>
    <w:rsid w:val="002546C8"/>
    <w:rsid w:val="0025755B"/>
    <w:rsid w:val="00260236"/>
    <w:rsid w:val="00260E06"/>
    <w:rsid w:val="00261878"/>
    <w:rsid w:val="002618D0"/>
    <w:rsid w:val="00261DAB"/>
    <w:rsid w:val="0026226D"/>
    <w:rsid w:val="0026447E"/>
    <w:rsid w:val="00264E3B"/>
    <w:rsid w:val="00266166"/>
    <w:rsid w:val="00266CA0"/>
    <w:rsid w:val="0027056E"/>
    <w:rsid w:val="00270B52"/>
    <w:rsid w:val="00270EC4"/>
    <w:rsid w:val="002713E4"/>
    <w:rsid w:val="00271E1A"/>
    <w:rsid w:val="00272348"/>
    <w:rsid w:val="00272C44"/>
    <w:rsid w:val="00273B83"/>
    <w:rsid w:val="002745FC"/>
    <w:rsid w:val="00277866"/>
    <w:rsid w:val="00277DFB"/>
    <w:rsid w:val="002818D4"/>
    <w:rsid w:val="00281F49"/>
    <w:rsid w:val="00282D41"/>
    <w:rsid w:val="00283D0E"/>
    <w:rsid w:val="00284FEF"/>
    <w:rsid w:val="00286A21"/>
    <w:rsid w:val="00286E6E"/>
    <w:rsid w:val="00290E5C"/>
    <w:rsid w:val="00290FC3"/>
    <w:rsid w:val="00291895"/>
    <w:rsid w:val="00292E9C"/>
    <w:rsid w:val="00293C20"/>
    <w:rsid w:val="00296C0D"/>
    <w:rsid w:val="002A01A0"/>
    <w:rsid w:val="002A07E2"/>
    <w:rsid w:val="002A1269"/>
    <w:rsid w:val="002A1334"/>
    <w:rsid w:val="002A245E"/>
    <w:rsid w:val="002A2586"/>
    <w:rsid w:val="002A27C5"/>
    <w:rsid w:val="002A3BAA"/>
    <w:rsid w:val="002A5C5E"/>
    <w:rsid w:val="002A5F4E"/>
    <w:rsid w:val="002A6D11"/>
    <w:rsid w:val="002A75C1"/>
    <w:rsid w:val="002A7987"/>
    <w:rsid w:val="002B1CA8"/>
    <w:rsid w:val="002B4AF3"/>
    <w:rsid w:val="002B7DBA"/>
    <w:rsid w:val="002C051C"/>
    <w:rsid w:val="002C7A99"/>
    <w:rsid w:val="002D0485"/>
    <w:rsid w:val="002D101A"/>
    <w:rsid w:val="002D1301"/>
    <w:rsid w:val="002D1467"/>
    <w:rsid w:val="002D39D2"/>
    <w:rsid w:val="002D55B2"/>
    <w:rsid w:val="002D7040"/>
    <w:rsid w:val="002D72E5"/>
    <w:rsid w:val="002E088F"/>
    <w:rsid w:val="002E1825"/>
    <w:rsid w:val="002E1E2A"/>
    <w:rsid w:val="002E25D5"/>
    <w:rsid w:val="002F1EB5"/>
    <w:rsid w:val="002F3472"/>
    <w:rsid w:val="002F3DC5"/>
    <w:rsid w:val="002F4C76"/>
    <w:rsid w:val="002F5211"/>
    <w:rsid w:val="002F538E"/>
    <w:rsid w:val="002F598B"/>
    <w:rsid w:val="002F6746"/>
    <w:rsid w:val="002F6A91"/>
    <w:rsid w:val="002F73B8"/>
    <w:rsid w:val="002F7EF2"/>
    <w:rsid w:val="00301B11"/>
    <w:rsid w:val="00302252"/>
    <w:rsid w:val="003029DC"/>
    <w:rsid w:val="00302E22"/>
    <w:rsid w:val="003032FB"/>
    <w:rsid w:val="00303D80"/>
    <w:rsid w:val="0030463C"/>
    <w:rsid w:val="0030561C"/>
    <w:rsid w:val="00306BC0"/>
    <w:rsid w:val="00307258"/>
    <w:rsid w:val="003076BC"/>
    <w:rsid w:val="00307BA4"/>
    <w:rsid w:val="003106B7"/>
    <w:rsid w:val="0031072B"/>
    <w:rsid w:val="00310FBB"/>
    <w:rsid w:val="00314FDA"/>
    <w:rsid w:val="0031597C"/>
    <w:rsid w:val="00316BA2"/>
    <w:rsid w:val="003213F7"/>
    <w:rsid w:val="00321AA6"/>
    <w:rsid w:val="00321E5E"/>
    <w:rsid w:val="003220BF"/>
    <w:rsid w:val="00322202"/>
    <w:rsid w:val="00323753"/>
    <w:rsid w:val="0032471B"/>
    <w:rsid w:val="00325536"/>
    <w:rsid w:val="003262B4"/>
    <w:rsid w:val="00326D7A"/>
    <w:rsid w:val="00326EBE"/>
    <w:rsid w:val="00327209"/>
    <w:rsid w:val="00327B8F"/>
    <w:rsid w:val="00330B23"/>
    <w:rsid w:val="00332444"/>
    <w:rsid w:val="003328E4"/>
    <w:rsid w:val="00332ECD"/>
    <w:rsid w:val="003333EB"/>
    <w:rsid w:val="00334026"/>
    <w:rsid w:val="00335844"/>
    <w:rsid w:val="003363A8"/>
    <w:rsid w:val="003377C0"/>
    <w:rsid w:val="00340485"/>
    <w:rsid w:val="003406B6"/>
    <w:rsid w:val="00340A85"/>
    <w:rsid w:val="00342869"/>
    <w:rsid w:val="00342D1E"/>
    <w:rsid w:val="00343D5D"/>
    <w:rsid w:val="00343ED9"/>
    <w:rsid w:val="0034529A"/>
    <w:rsid w:val="00345AFC"/>
    <w:rsid w:val="0034602C"/>
    <w:rsid w:val="0034687C"/>
    <w:rsid w:val="003470A3"/>
    <w:rsid w:val="003471D8"/>
    <w:rsid w:val="003475D7"/>
    <w:rsid w:val="00350891"/>
    <w:rsid w:val="00353178"/>
    <w:rsid w:val="0035483B"/>
    <w:rsid w:val="0035498D"/>
    <w:rsid w:val="00355A65"/>
    <w:rsid w:val="00356069"/>
    <w:rsid w:val="0036127C"/>
    <w:rsid w:val="00362029"/>
    <w:rsid w:val="00362334"/>
    <w:rsid w:val="00363B1E"/>
    <w:rsid w:val="003645D8"/>
    <w:rsid w:val="00365A50"/>
    <w:rsid w:val="00365B67"/>
    <w:rsid w:val="0036639E"/>
    <w:rsid w:val="00367267"/>
    <w:rsid w:val="003675D5"/>
    <w:rsid w:val="00373B94"/>
    <w:rsid w:val="00374E55"/>
    <w:rsid w:val="003752F7"/>
    <w:rsid w:val="0037710A"/>
    <w:rsid w:val="00377F9F"/>
    <w:rsid w:val="003809D1"/>
    <w:rsid w:val="00380CCB"/>
    <w:rsid w:val="0038191B"/>
    <w:rsid w:val="00381BA5"/>
    <w:rsid w:val="00381BAB"/>
    <w:rsid w:val="00383666"/>
    <w:rsid w:val="00384787"/>
    <w:rsid w:val="0038489A"/>
    <w:rsid w:val="00385FF6"/>
    <w:rsid w:val="00386CE5"/>
    <w:rsid w:val="00386F08"/>
    <w:rsid w:val="00387201"/>
    <w:rsid w:val="00387623"/>
    <w:rsid w:val="00387D86"/>
    <w:rsid w:val="003917F1"/>
    <w:rsid w:val="00392026"/>
    <w:rsid w:val="003929CB"/>
    <w:rsid w:val="00393D22"/>
    <w:rsid w:val="00393FBB"/>
    <w:rsid w:val="00396085"/>
    <w:rsid w:val="0039642D"/>
    <w:rsid w:val="003975C7"/>
    <w:rsid w:val="003A06D6"/>
    <w:rsid w:val="003A1612"/>
    <w:rsid w:val="003A1B79"/>
    <w:rsid w:val="003A1DCE"/>
    <w:rsid w:val="003A22CF"/>
    <w:rsid w:val="003A39E4"/>
    <w:rsid w:val="003A4509"/>
    <w:rsid w:val="003A4628"/>
    <w:rsid w:val="003A47DF"/>
    <w:rsid w:val="003A66DF"/>
    <w:rsid w:val="003A7BBB"/>
    <w:rsid w:val="003B0BF1"/>
    <w:rsid w:val="003B0C62"/>
    <w:rsid w:val="003B43DE"/>
    <w:rsid w:val="003B4D8F"/>
    <w:rsid w:val="003B5D89"/>
    <w:rsid w:val="003B5FCB"/>
    <w:rsid w:val="003B6846"/>
    <w:rsid w:val="003C1800"/>
    <w:rsid w:val="003C27A8"/>
    <w:rsid w:val="003C4420"/>
    <w:rsid w:val="003C4C81"/>
    <w:rsid w:val="003C61BD"/>
    <w:rsid w:val="003D101D"/>
    <w:rsid w:val="003D1364"/>
    <w:rsid w:val="003D13F4"/>
    <w:rsid w:val="003D1D04"/>
    <w:rsid w:val="003D2265"/>
    <w:rsid w:val="003D3E4C"/>
    <w:rsid w:val="003D42E9"/>
    <w:rsid w:val="003D4DFF"/>
    <w:rsid w:val="003D6354"/>
    <w:rsid w:val="003D65CF"/>
    <w:rsid w:val="003E087B"/>
    <w:rsid w:val="003E09A2"/>
    <w:rsid w:val="003E1578"/>
    <w:rsid w:val="003E2247"/>
    <w:rsid w:val="003E22C4"/>
    <w:rsid w:val="003E2676"/>
    <w:rsid w:val="003E2BFB"/>
    <w:rsid w:val="003E3036"/>
    <w:rsid w:val="003E396B"/>
    <w:rsid w:val="003E3C59"/>
    <w:rsid w:val="003E41C2"/>
    <w:rsid w:val="003E4F79"/>
    <w:rsid w:val="003E5707"/>
    <w:rsid w:val="003E5B65"/>
    <w:rsid w:val="003E5EE2"/>
    <w:rsid w:val="003E5FF3"/>
    <w:rsid w:val="003E7A06"/>
    <w:rsid w:val="003E7F96"/>
    <w:rsid w:val="003F3E57"/>
    <w:rsid w:val="003F4372"/>
    <w:rsid w:val="003F59B0"/>
    <w:rsid w:val="003F77C0"/>
    <w:rsid w:val="00400745"/>
    <w:rsid w:val="00401A5B"/>
    <w:rsid w:val="0040257B"/>
    <w:rsid w:val="00403E93"/>
    <w:rsid w:val="00404217"/>
    <w:rsid w:val="00405AE5"/>
    <w:rsid w:val="00407523"/>
    <w:rsid w:val="00410ADD"/>
    <w:rsid w:val="00411825"/>
    <w:rsid w:val="004124E9"/>
    <w:rsid w:val="00413259"/>
    <w:rsid w:val="00413F47"/>
    <w:rsid w:val="004141EC"/>
    <w:rsid w:val="00414D6D"/>
    <w:rsid w:val="00414D8F"/>
    <w:rsid w:val="00415766"/>
    <w:rsid w:val="004172D3"/>
    <w:rsid w:val="004225C6"/>
    <w:rsid w:val="00422DC9"/>
    <w:rsid w:val="004236E8"/>
    <w:rsid w:val="00424BC7"/>
    <w:rsid w:val="004309FA"/>
    <w:rsid w:val="004343BD"/>
    <w:rsid w:val="00434502"/>
    <w:rsid w:val="00434829"/>
    <w:rsid w:val="00434951"/>
    <w:rsid w:val="00434C52"/>
    <w:rsid w:val="00435279"/>
    <w:rsid w:val="0043548E"/>
    <w:rsid w:val="004355E2"/>
    <w:rsid w:val="0043741B"/>
    <w:rsid w:val="00440500"/>
    <w:rsid w:val="00442870"/>
    <w:rsid w:val="00443681"/>
    <w:rsid w:val="00444A2D"/>
    <w:rsid w:val="004451F1"/>
    <w:rsid w:val="00445D2B"/>
    <w:rsid w:val="004467C1"/>
    <w:rsid w:val="0044700A"/>
    <w:rsid w:val="00447358"/>
    <w:rsid w:val="004541BA"/>
    <w:rsid w:val="004548AB"/>
    <w:rsid w:val="00456D70"/>
    <w:rsid w:val="004610E4"/>
    <w:rsid w:val="0046145A"/>
    <w:rsid w:val="004616E3"/>
    <w:rsid w:val="00466C29"/>
    <w:rsid w:val="00467000"/>
    <w:rsid w:val="00470A8D"/>
    <w:rsid w:val="00470DBC"/>
    <w:rsid w:val="00470F9C"/>
    <w:rsid w:val="00471335"/>
    <w:rsid w:val="00471C57"/>
    <w:rsid w:val="00475937"/>
    <w:rsid w:val="004764B4"/>
    <w:rsid w:val="00477F62"/>
    <w:rsid w:val="00482236"/>
    <w:rsid w:val="004826BD"/>
    <w:rsid w:val="00485A83"/>
    <w:rsid w:val="00486275"/>
    <w:rsid w:val="0048675D"/>
    <w:rsid w:val="00486F50"/>
    <w:rsid w:val="0049014B"/>
    <w:rsid w:val="00493058"/>
    <w:rsid w:val="00493BCA"/>
    <w:rsid w:val="00493CFD"/>
    <w:rsid w:val="00494C01"/>
    <w:rsid w:val="00494DD7"/>
    <w:rsid w:val="00496446"/>
    <w:rsid w:val="00496447"/>
    <w:rsid w:val="00496ECF"/>
    <w:rsid w:val="004A0236"/>
    <w:rsid w:val="004A02AB"/>
    <w:rsid w:val="004A0C42"/>
    <w:rsid w:val="004A0E20"/>
    <w:rsid w:val="004A1CC3"/>
    <w:rsid w:val="004A1D3C"/>
    <w:rsid w:val="004A1DDB"/>
    <w:rsid w:val="004A26FD"/>
    <w:rsid w:val="004A3182"/>
    <w:rsid w:val="004A6770"/>
    <w:rsid w:val="004A7F98"/>
    <w:rsid w:val="004B3241"/>
    <w:rsid w:val="004B3FED"/>
    <w:rsid w:val="004B5134"/>
    <w:rsid w:val="004B53D0"/>
    <w:rsid w:val="004B56D4"/>
    <w:rsid w:val="004C093D"/>
    <w:rsid w:val="004C22B4"/>
    <w:rsid w:val="004C2B5C"/>
    <w:rsid w:val="004C3B70"/>
    <w:rsid w:val="004C43D4"/>
    <w:rsid w:val="004C47C4"/>
    <w:rsid w:val="004C47E6"/>
    <w:rsid w:val="004C5843"/>
    <w:rsid w:val="004C5A6D"/>
    <w:rsid w:val="004C60AC"/>
    <w:rsid w:val="004D038C"/>
    <w:rsid w:val="004D06E3"/>
    <w:rsid w:val="004D0B1D"/>
    <w:rsid w:val="004D22B8"/>
    <w:rsid w:val="004D3116"/>
    <w:rsid w:val="004D3F1D"/>
    <w:rsid w:val="004D4AAF"/>
    <w:rsid w:val="004D699E"/>
    <w:rsid w:val="004D730B"/>
    <w:rsid w:val="004E048A"/>
    <w:rsid w:val="004E04EB"/>
    <w:rsid w:val="004E1608"/>
    <w:rsid w:val="004E1AB6"/>
    <w:rsid w:val="004E2323"/>
    <w:rsid w:val="004E3BBF"/>
    <w:rsid w:val="004E4F72"/>
    <w:rsid w:val="004E5334"/>
    <w:rsid w:val="004E6319"/>
    <w:rsid w:val="004E7815"/>
    <w:rsid w:val="004F0876"/>
    <w:rsid w:val="004F08E2"/>
    <w:rsid w:val="004F307A"/>
    <w:rsid w:val="004F3140"/>
    <w:rsid w:val="004F3667"/>
    <w:rsid w:val="004F4B3B"/>
    <w:rsid w:val="004F65D1"/>
    <w:rsid w:val="004F7D5E"/>
    <w:rsid w:val="0050113F"/>
    <w:rsid w:val="00501289"/>
    <w:rsid w:val="0050211F"/>
    <w:rsid w:val="00502450"/>
    <w:rsid w:val="0050321C"/>
    <w:rsid w:val="00503350"/>
    <w:rsid w:val="005033FC"/>
    <w:rsid w:val="00503A5A"/>
    <w:rsid w:val="00505E8B"/>
    <w:rsid w:val="005061C3"/>
    <w:rsid w:val="00506683"/>
    <w:rsid w:val="00506EBC"/>
    <w:rsid w:val="005114FA"/>
    <w:rsid w:val="005133E4"/>
    <w:rsid w:val="00514367"/>
    <w:rsid w:val="00514424"/>
    <w:rsid w:val="005147A5"/>
    <w:rsid w:val="0051550D"/>
    <w:rsid w:val="005171A7"/>
    <w:rsid w:val="00517642"/>
    <w:rsid w:val="00520E49"/>
    <w:rsid w:val="00522A2C"/>
    <w:rsid w:val="00523580"/>
    <w:rsid w:val="00525D00"/>
    <w:rsid w:val="0052667C"/>
    <w:rsid w:val="005274F9"/>
    <w:rsid w:val="005277E1"/>
    <w:rsid w:val="0053073B"/>
    <w:rsid w:val="00530D1C"/>
    <w:rsid w:val="005331D2"/>
    <w:rsid w:val="005332E8"/>
    <w:rsid w:val="00533E5E"/>
    <w:rsid w:val="0053569B"/>
    <w:rsid w:val="005358CC"/>
    <w:rsid w:val="00536A61"/>
    <w:rsid w:val="00540B0F"/>
    <w:rsid w:val="00541A70"/>
    <w:rsid w:val="0054301A"/>
    <w:rsid w:val="005435BF"/>
    <w:rsid w:val="00545CAE"/>
    <w:rsid w:val="00545DA8"/>
    <w:rsid w:val="0054673B"/>
    <w:rsid w:val="0055050D"/>
    <w:rsid w:val="0055066A"/>
    <w:rsid w:val="005508AE"/>
    <w:rsid w:val="00551B35"/>
    <w:rsid w:val="00552688"/>
    <w:rsid w:val="005548EB"/>
    <w:rsid w:val="0055661C"/>
    <w:rsid w:val="0055681E"/>
    <w:rsid w:val="00556E68"/>
    <w:rsid w:val="00557CB7"/>
    <w:rsid w:val="00560DFC"/>
    <w:rsid w:val="0056125C"/>
    <w:rsid w:val="00561793"/>
    <w:rsid w:val="00562710"/>
    <w:rsid w:val="00563C08"/>
    <w:rsid w:val="0056619E"/>
    <w:rsid w:val="00566B53"/>
    <w:rsid w:val="0056729C"/>
    <w:rsid w:val="005674FB"/>
    <w:rsid w:val="00571847"/>
    <w:rsid w:val="00571A97"/>
    <w:rsid w:val="0057315B"/>
    <w:rsid w:val="00573EFC"/>
    <w:rsid w:val="0057517E"/>
    <w:rsid w:val="005761E4"/>
    <w:rsid w:val="005773F4"/>
    <w:rsid w:val="00580D22"/>
    <w:rsid w:val="005814D6"/>
    <w:rsid w:val="0058196E"/>
    <w:rsid w:val="00582B55"/>
    <w:rsid w:val="00582E59"/>
    <w:rsid w:val="00583DBD"/>
    <w:rsid w:val="00586F2D"/>
    <w:rsid w:val="00590F5C"/>
    <w:rsid w:val="00591405"/>
    <w:rsid w:val="005918D3"/>
    <w:rsid w:val="00593269"/>
    <w:rsid w:val="00595AED"/>
    <w:rsid w:val="00597670"/>
    <w:rsid w:val="00597E67"/>
    <w:rsid w:val="005A0AA7"/>
    <w:rsid w:val="005A1059"/>
    <w:rsid w:val="005A18E6"/>
    <w:rsid w:val="005A196A"/>
    <w:rsid w:val="005A5345"/>
    <w:rsid w:val="005A635A"/>
    <w:rsid w:val="005A7F75"/>
    <w:rsid w:val="005B269E"/>
    <w:rsid w:val="005B3F87"/>
    <w:rsid w:val="005B4553"/>
    <w:rsid w:val="005B4BFE"/>
    <w:rsid w:val="005B5335"/>
    <w:rsid w:val="005B5935"/>
    <w:rsid w:val="005C1475"/>
    <w:rsid w:val="005C1F26"/>
    <w:rsid w:val="005C270D"/>
    <w:rsid w:val="005C3202"/>
    <w:rsid w:val="005C53E6"/>
    <w:rsid w:val="005C56FC"/>
    <w:rsid w:val="005C5F8F"/>
    <w:rsid w:val="005C6920"/>
    <w:rsid w:val="005C7B76"/>
    <w:rsid w:val="005D0EAC"/>
    <w:rsid w:val="005D2021"/>
    <w:rsid w:val="005D2112"/>
    <w:rsid w:val="005D27BA"/>
    <w:rsid w:val="005D2A30"/>
    <w:rsid w:val="005D34A0"/>
    <w:rsid w:val="005D40E4"/>
    <w:rsid w:val="005D7673"/>
    <w:rsid w:val="005D7E41"/>
    <w:rsid w:val="005E0D49"/>
    <w:rsid w:val="005E0F4B"/>
    <w:rsid w:val="005E1DC0"/>
    <w:rsid w:val="005E25C1"/>
    <w:rsid w:val="005E33CE"/>
    <w:rsid w:val="005E3D49"/>
    <w:rsid w:val="005E3EFB"/>
    <w:rsid w:val="005E460C"/>
    <w:rsid w:val="005E4A33"/>
    <w:rsid w:val="005E602A"/>
    <w:rsid w:val="005E61C6"/>
    <w:rsid w:val="005E6544"/>
    <w:rsid w:val="005E65C1"/>
    <w:rsid w:val="005E679E"/>
    <w:rsid w:val="005E6FDA"/>
    <w:rsid w:val="005E732F"/>
    <w:rsid w:val="005F11E4"/>
    <w:rsid w:val="005F1EC6"/>
    <w:rsid w:val="005F3978"/>
    <w:rsid w:val="005F40A7"/>
    <w:rsid w:val="005F49A7"/>
    <w:rsid w:val="005F5666"/>
    <w:rsid w:val="00600D37"/>
    <w:rsid w:val="00600DC3"/>
    <w:rsid w:val="0060204B"/>
    <w:rsid w:val="00602163"/>
    <w:rsid w:val="006022B7"/>
    <w:rsid w:val="00603C48"/>
    <w:rsid w:val="00603D26"/>
    <w:rsid w:val="006040C8"/>
    <w:rsid w:val="0060424B"/>
    <w:rsid w:val="00604AF3"/>
    <w:rsid w:val="0060627A"/>
    <w:rsid w:val="00606A41"/>
    <w:rsid w:val="006076E2"/>
    <w:rsid w:val="00610431"/>
    <w:rsid w:val="00611C8F"/>
    <w:rsid w:val="00614565"/>
    <w:rsid w:val="00614C63"/>
    <w:rsid w:val="00616158"/>
    <w:rsid w:val="006178B1"/>
    <w:rsid w:val="00617A18"/>
    <w:rsid w:val="00620102"/>
    <w:rsid w:val="006212A8"/>
    <w:rsid w:val="006228EE"/>
    <w:rsid w:val="006247C8"/>
    <w:rsid w:val="0062665F"/>
    <w:rsid w:val="00635534"/>
    <w:rsid w:val="006366F6"/>
    <w:rsid w:val="00637163"/>
    <w:rsid w:val="006378DB"/>
    <w:rsid w:val="006400DB"/>
    <w:rsid w:val="00640C1C"/>
    <w:rsid w:val="00641ABD"/>
    <w:rsid w:val="00642D38"/>
    <w:rsid w:val="006460FF"/>
    <w:rsid w:val="00646132"/>
    <w:rsid w:val="00646D07"/>
    <w:rsid w:val="00651A0F"/>
    <w:rsid w:val="00653A75"/>
    <w:rsid w:val="00657B58"/>
    <w:rsid w:val="0066026F"/>
    <w:rsid w:val="00660A60"/>
    <w:rsid w:val="006617A6"/>
    <w:rsid w:val="006620ED"/>
    <w:rsid w:val="006623C4"/>
    <w:rsid w:val="00663AAD"/>
    <w:rsid w:val="00663F5D"/>
    <w:rsid w:val="00665C2E"/>
    <w:rsid w:val="00666B9C"/>
    <w:rsid w:val="0066747F"/>
    <w:rsid w:val="0067009D"/>
    <w:rsid w:val="00671779"/>
    <w:rsid w:val="00673040"/>
    <w:rsid w:val="00674D75"/>
    <w:rsid w:val="00674E67"/>
    <w:rsid w:val="006755B8"/>
    <w:rsid w:val="00675C08"/>
    <w:rsid w:val="00676770"/>
    <w:rsid w:val="00676BCD"/>
    <w:rsid w:val="0067781D"/>
    <w:rsid w:val="0068086C"/>
    <w:rsid w:val="00681C6A"/>
    <w:rsid w:val="00681E2D"/>
    <w:rsid w:val="00682195"/>
    <w:rsid w:val="006825F0"/>
    <w:rsid w:val="006833F6"/>
    <w:rsid w:val="00683974"/>
    <w:rsid w:val="0068489B"/>
    <w:rsid w:val="006909B4"/>
    <w:rsid w:val="0069171E"/>
    <w:rsid w:val="006939B4"/>
    <w:rsid w:val="00693AC6"/>
    <w:rsid w:val="0069491D"/>
    <w:rsid w:val="00694C81"/>
    <w:rsid w:val="006957A6"/>
    <w:rsid w:val="00696328"/>
    <w:rsid w:val="00696D3A"/>
    <w:rsid w:val="006972A8"/>
    <w:rsid w:val="00697481"/>
    <w:rsid w:val="00697B98"/>
    <w:rsid w:val="006A0760"/>
    <w:rsid w:val="006A0944"/>
    <w:rsid w:val="006A26FD"/>
    <w:rsid w:val="006A301E"/>
    <w:rsid w:val="006A3FB1"/>
    <w:rsid w:val="006A7571"/>
    <w:rsid w:val="006B2021"/>
    <w:rsid w:val="006B2B39"/>
    <w:rsid w:val="006B369D"/>
    <w:rsid w:val="006B3A45"/>
    <w:rsid w:val="006B41CD"/>
    <w:rsid w:val="006B469D"/>
    <w:rsid w:val="006B63A0"/>
    <w:rsid w:val="006B781E"/>
    <w:rsid w:val="006C05A3"/>
    <w:rsid w:val="006C178C"/>
    <w:rsid w:val="006C194D"/>
    <w:rsid w:val="006C1F7D"/>
    <w:rsid w:val="006C2080"/>
    <w:rsid w:val="006C4E4B"/>
    <w:rsid w:val="006C516B"/>
    <w:rsid w:val="006C5715"/>
    <w:rsid w:val="006C654F"/>
    <w:rsid w:val="006C6883"/>
    <w:rsid w:val="006D235A"/>
    <w:rsid w:val="006D26AA"/>
    <w:rsid w:val="006D4521"/>
    <w:rsid w:val="006D5969"/>
    <w:rsid w:val="006D5A57"/>
    <w:rsid w:val="006D5F58"/>
    <w:rsid w:val="006D61F3"/>
    <w:rsid w:val="006D670B"/>
    <w:rsid w:val="006D69FD"/>
    <w:rsid w:val="006D6ED6"/>
    <w:rsid w:val="006D76D1"/>
    <w:rsid w:val="006D777B"/>
    <w:rsid w:val="006D7BD1"/>
    <w:rsid w:val="006D7FF3"/>
    <w:rsid w:val="006E06E6"/>
    <w:rsid w:val="006E2DBE"/>
    <w:rsid w:val="006E3D77"/>
    <w:rsid w:val="006E494F"/>
    <w:rsid w:val="006E4CAF"/>
    <w:rsid w:val="006E5C0E"/>
    <w:rsid w:val="006E694B"/>
    <w:rsid w:val="006E757B"/>
    <w:rsid w:val="006F1999"/>
    <w:rsid w:val="006F20B3"/>
    <w:rsid w:val="006F3CBD"/>
    <w:rsid w:val="006F5F3F"/>
    <w:rsid w:val="006F7A34"/>
    <w:rsid w:val="006F7F4D"/>
    <w:rsid w:val="00700BA8"/>
    <w:rsid w:val="00701DD0"/>
    <w:rsid w:val="00706D56"/>
    <w:rsid w:val="00707492"/>
    <w:rsid w:val="00710435"/>
    <w:rsid w:val="00710C18"/>
    <w:rsid w:val="0071168E"/>
    <w:rsid w:val="007137FC"/>
    <w:rsid w:val="007145E8"/>
    <w:rsid w:val="00715CAB"/>
    <w:rsid w:val="00716686"/>
    <w:rsid w:val="0071795F"/>
    <w:rsid w:val="00720A5E"/>
    <w:rsid w:val="00721499"/>
    <w:rsid w:val="007221B8"/>
    <w:rsid w:val="00722E46"/>
    <w:rsid w:val="007230C3"/>
    <w:rsid w:val="0072407F"/>
    <w:rsid w:val="007248BA"/>
    <w:rsid w:val="00725702"/>
    <w:rsid w:val="00725890"/>
    <w:rsid w:val="0072600F"/>
    <w:rsid w:val="00726229"/>
    <w:rsid w:val="00727CA7"/>
    <w:rsid w:val="00730A24"/>
    <w:rsid w:val="00730AAE"/>
    <w:rsid w:val="00732B07"/>
    <w:rsid w:val="007341ED"/>
    <w:rsid w:val="007342B3"/>
    <w:rsid w:val="0073659A"/>
    <w:rsid w:val="007379AF"/>
    <w:rsid w:val="00740241"/>
    <w:rsid w:val="007440EC"/>
    <w:rsid w:val="00744105"/>
    <w:rsid w:val="007448B5"/>
    <w:rsid w:val="00745033"/>
    <w:rsid w:val="007456C7"/>
    <w:rsid w:val="007456F9"/>
    <w:rsid w:val="0074630F"/>
    <w:rsid w:val="007478D9"/>
    <w:rsid w:val="0075175F"/>
    <w:rsid w:val="00752D17"/>
    <w:rsid w:val="00753585"/>
    <w:rsid w:val="007560B4"/>
    <w:rsid w:val="00756D60"/>
    <w:rsid w:val="00757A44"/>
    <w:rsid w:val="00760BD2"/>
    <w:rsid w:val="00760F24"/>
    <w:rsid w:val="007631D0"/>
    <w:rsid w:val="00763CFB"/>
    <w:rsid w:val="007643F8"/>
    <w:rsid w:val="0076648D"/>
    <w:rsid w:val="00767C57"/>
    <w:rsid w:val="007708B2"/>
    <w:rsid w:val="00771081"/>
    <w:rsid w:val="00773093"/>
    <w:rsid w:val="007737A1"/>
    <w:rsid w:val="007742FD"/>
    <w:rsid w:val="007748CC"/>
    <w:rsid w:val="00774A5D"/>
    <w:rsid w:val="00776723"/>
    <w:rsid w:val="0077697D"/>
    <w:rsid w:val="0077755A"/>
    <w:rsid w:val="00780A1E"/>
    <w:rsid w:val="00781BE0"/>
    <w:rsid w:val="00781EFB"/>
    <w:rsid w:val="007839F1"/>
    <w:rsid w:val="00783B52"/>
    <w:rsid w:val="007846D1"/>
    <w:rsid w:val="00785EEF"/>
    <w:rsid w:val="00786A96"/>
    <w:rsid w:val="007931D3"/>
    <w:rsid w:val="00793AC2"/>
    <w:rsid w:val="0079603D"/>
    <w:rsid w:val="00796619"/>
    <w:rsid w:val="007973BE"/>
    <w:rsid w:val="00797BA9"/>
    <w:rsid w:val="007A0096"/>
    <w:rsid w:val="007A0E7C"/>
    <w:rsid w:val="007A20FE"/>
    <w:rsid w:val="007A2167"/>
    <w:rsid w:val="007A2B64"/>
    <w:rsid w:val="007A5A26"/>
    <w:rsid w:val="007A5F55"/>
    <w:rsid w:val="007A74DF"/>
    <w:rsid w:val="007B1D0B"/>
    <w:rsid w:val="007B28B2"/>
    <w:rsid w:val="007B3794"/>
    <w:rsid w:val="007B3DA7"/>
    <w:rsid w:val="007B41AC"/>
    <w:rsid w:val="007B49EB"/>
    <w:rsid w:val="007B59C6"/>
    <w:rsid w:val="007B6188"/>
    <w:rsid w:val="007B62E5"/>
    <w:rsid w:val="007B679F"/>
    <w:rsid w:val="007B77A7"/>
    <w:rsid w:val="007B7D86"/>
    <w:rsid w:val="007C0DC9"/>
    <w:rsid w:val="007C12DE"/>
    <w:rsid w:val="007C3A29"/>
    <w:rsid w:val="007C3C1C"/>
    <w:rsid w:val="007C4283"/>
    <w:rsid w:val="007C5962"/>
    <w:rsid w:val="007D0017"/>
    <w:rsid w:val="007D047D"/>
    <w:rsid w:val="007D0B09"/>
    <w:rsid w:val="007D0FE3"/>
    <w:rsid w:val="007D11B4"/>
    <w:rsid w:val="007D1DD2"/>
    <w:rsid w:val="007D44D2"/>
    <w:rsid w:val="007D4A52"/>
    <w:rsid w:val="007D4B6E"/>
    <w:rsid w:val="007D655D"/>
    <w:rsid w:val="007D7035"/>
    <w:rsid w:val="007D7511"/>
    <w:rsid w:val="007E0909"/>
    <w:rsid w:val="007E0B23"/>
    <w:rsid w:val="007E0F93"/>
    <w:rsid w:val="007E167B"/>
    <w:rsid w:val="007E2364"/>
    <w:rsid w:val="007E25C5"/>
    <w:rsid w:val="007E4577"/>
    <w:rsid w:val="007E546D"/>
    <w:rsid w:val="007E6793"/>
    <w:rsid w:val="007F06A6"/>
    <w:rsid w:val="007F085A"/>
    <w:rsid w:val="007F08B2"/>
    <w:rsid w:val="007F1601"/>
    <w:rsid w:val="007F1855"/>
    <w:rsid w:val="007F29A8"/>
    <w:rsid w:val="007F331B"/>
    <w:rsid w:val="007F339B"/>
    <w:rsid w:val="007F34B2"/>
    <w:rsid w:val="007F3BE7"/>
    <w:rsid w:val="007F404D"/>
    <w:rsid w:val="007F41CE"/>
    <w:rsid w:val="007F4701"/>
    <w:rsid w:val="007F4DB3"/>
    <w:rsid w:val="007F548A"/>
    <w:rsid w:val="007F5730"/>
    <w:rsid w:val="007F59EB"/>
    <w:rsid w:val="007F70C0"/>
    <w:rsid w:val="00800FB1"/>
    <w:rsid w:val="00801468"/>
    <w:rsid w:val="008023CC"/>
    <w:rsid w:val="008040C7"/>
    <w:rsid w:val="008041C8"/>
    <w:rsid w:val="0080570A"/>
    <w:rsid w:val="00806397"/>
    <w:rsid w:val="00806A1B"/>
    <w:rsid w:val="00806FBF"/>
    <w:rsid w:val="0080771E"/>
    <w:rsid w:val="00812220"/>
    <w:rsid w:val="0081307E"/>
    <w:rsid w:val="008135B3"/>
    <w:rsid w:val="00814AD5"/>
    <w:rsid w:val="00814D05"/>
    <w:rsid w:val="00814F8F"/>
    <w:rsid w:val="00815115"/>
    <w:rsid w:val="008165B2"/>
    <w:rsid w:val="00817DE7"/>
    <w:rsid w:val="00820D37"/>
    <w:rsid w:val="008230C1"/>
    <w:rsid w:val="0082427C"/>
    <w:rsid w:val="00824F0B"/>
    <w:rsid w:val="00825348"/>
    <w:rsid w:val="00831306"/>
    <w:rsid w:val="00831CED"/>
    <w:rsid w:val="008328D9"/>
    <w:rsid w:val="008330E6"/>
    <w:rsid w:val="00836D40"/>
    <w:rsid w:val="00840725"/>
    <w:rsid w:val="00841197"/>
    <w:rsid w:val="008446BC"/>
    <w:rsid w:val="00844BF3"/>
    <w:rsid w:val="00844DF7"/>
    <w:rsid w:val="008453AE"/>
    <w:rsid w:val="00845E6E"/>
    <w:rsid w:val="0084661E"/>
    <w:rsid w:val="00846836"/>
    <w:rsid w:val="00847640"/>
    <w:rsid w:val="00847C35"/>
    <w:rsid w:val="00852B37"/>
    <w:rsid w:val="00853852"/>
    <w:rsid w:val="00854D2D"/>
    <w:rsid w:val="008559EC"/>
    <w:rsid w:val="00855F16"/>
    <w:rsid w:val="00856300"/>
    <w:rsid w:val="008611D7"/>
    <w:rsid w:val="00861B54"/>
    <w:rsid w:val="00863186"/>
    <w:rsid w:val="0086320C"/>
    <w:rsid w:val="0086494E"/>
    <w:rsid w:val="00865418"/>
    <w:rsid w:val="00865E43"/>
    <w:rsid w:val="00867C7B"/>
    <w:rsid w:val="0087001E"/>
    <w:rsid w:val="008707F3"/>
    <w:rsid w:val="008708FA"/>
    <w:rsid w:val="00870974"/>
    <w:rsid w:val="00871AFB"/>
    <w:rsid w:val="00872026"/>
    <w:rsid w:val="0087297F"/>
    <w:rsid w:val="008746E3"/>
    <w:rsid w:val="008748DB"/>
    <w:rsid w:val="00875683"/>
    <w:rsid w:val="00875C7D"/>
    <w:rsid w:val="0088093B"/>
    <w:rsid w:val="0088280E"/>
    <w:rsid w:val="00882C9F"/>
    <w:rsid w:val="00883A94"/>
    <w:rsid w:val="0088589D"/>
    <w:rsid w:val="00885C85"/>
    <w:rsid w:val="0088762B"/>
    <w:rsid w:val="00891017"/>
    <w:rsid w:val="00891441"/>
    <w:rsid w:val="008919F3"/>
    <w:rsid w:val="00894286"/>
    <w:rsid w:val="00894732"/>
    <w:rsid w:val="0089636F"/>
    <w:rsid w:val="008A0762"/>
    <w:rsid w:val="008A24D6"/>
    <w:rsid w:val="008A2AF4"/>
    <w:rsid w:val="008A3199"/>
    <w:rsid w:val="008A3376"/>
    <w:rsid w:val="008A3BB7"/>
    <w:rsid w:val="008A4968"/>
    <w:rsid w:val="008A4A73"/>
    <w:rsid w:val="008A5358"/>
    <w:rsid w:val="008A62C4"/>
    <w:rsid w:val="008A67C1"/>
    <w:rsid w:val="008B014A"/>
    <w:rsid w:val="008B0AC5"/>
    <w:rsid w:val="008B2BD7"/>
    <w:rsid w:val="008B6A52"/>
    <w:rsid w:val="008B7375"/>
    <w:rsid w:val="008C08F7"/>
    <w:rsid w:val="008C0E31"/>
    <w:rsid w:val="008C1898"/>
    <w:rsid w:val="008C1DDA"/>
    <w:rsid w:val="008C46FF"/>
    <w:rsid w:val="008C4E88"/>
    <w:rsid w:val="008C522A"/>
    <w:rsid w:val="008C627A"/>
    <w:rsid w:val="008C688E"/>
    <w:rsid w:val="008D011E"/>
    <w:rsid w:val="008D03EE"/>
    <w:rsid w:val="008D04DE"/>
    <w:rsid w:val="008D0606"/>
    <w:rsid w:val="008D0F7D"/>
    <w:rsid w:val="008D110A"/>
    <w:rsid w:val="008D15AC"/>
    <w:rsid w:val="008D17EC"/>
    <w:rsid w:val="008D2D51"/>
    <w:rsid w:val="008D3657"/>
    <w:rsid w:val="008D3FB6"/>
    <w:rsid w:val="008D478A"/>
    <w:rsid w:val="008D6412"/>
    <w:rsid w:val="008D72DE"/>
    <w:rsid w:val="008E02E3"/>
    <w:rsid w:val="008E12D7"/>
    <w:rsid w:val="008E1772"/>
    <w:rsid w:val="008E24F2"/>
    <w:rsid w:val="008E2522"/>
    <w:rsid w:val="008E295E"/>
    <w:rsid w:val="008E377F"/>
    <w:rsid w:val="008E3AA4"/>
    <w:rsid w:val="008E3CE4"/>
    <w:rsid w:val="008E4278"/>
    <w:rsid w:val="008E4966"/>
    <w:rsid w:val="008E6BC4"/>
    <w:rsid w:val="008F0A66"/>
    <w:rsid w:val="008F0B8D"/>
    <w:rsid w:val="008F0D51"/>
    <w:rsid w:val="008F1833"/>
    <w:rsid w:val="008F257D"/>
    <w:rsid w:val="008F2D9A"/>
    <w:rsid w:val="008F2F87"/>
    <w:rsid w:val="008F676F"/>
    <w:rsid w:val="008F7A6B"/>
    <w:rsid w:val="008F7B99"/>
    <w:rsid w:val="008F7F5A"/>
    <w:rsid w:val="009007DB"/>
    <w:rsid w:val="009018F3"/>
    <w:rsid w:val="00901E70"/>
    <w:rsid w:val="009026FA"/>
    <w:rsid w:val="00902B93"/>
    <w:rsid w:val="00902D9E"/>
    <w:rsid w:val="0090368D"/>
    <w:rsid w:val="00903C66"/>
    <w:rsid w:val="0090492A"/>
    <w:rsid w:val="00904FA8"/>
    <w:rsid w:val="00905816"/>
    <w:rsid w:val="009061AA"/>
    <w:rsid w:val="00906B56"/>
    <w:rsid w:val="00907B2B"/>
    <w:rsid w:val="0091075C"/>
    <w:rsid w:val="00912853"/>
    <w:rsid w:val="0091327B"/>
    <w:rsid w:val="00913EE9"/>
    <w:rsid w:val="009147F9"/>
    <w:rsid w:val="009153BE"/>
    <w:rsid w:val="009158B6"/>
    <w:rsid w:val="00915950"/>
    <w:rsid w:val="00915CCC"/>
    <w:rsid w:val="00916933"/>
    <w:rsid w:val="00916E73"/>
    <w:rsid w:val="00917122"/>
    <w:rsid w:val="00917605"/>
    <w:rsid w:val="00917C4E"/>
    <w:rsid w:val="009204E2"/>
    <w:rsid w:val="009206BA"/>
    <w:rsid w:val="0092187F"/>
    <w:rsid w:val="00921FE1"/>
    <w:rsid w:val="009229BD"/>
    <w:rsid w:val="00922C7D"/>
    <w:rsid w:val="00924BEE"/>
    <w:rsid w:val="0092668C"/>
    <w:rsid w:val="00927E49"/>
    <w:rsid w:val="0093006A"/>
    <w:rsid w:val="009300BF"/>
    <w:rsid w:val="00931A03"/>
    <w:rsid w:val="009326E6"/>
    <w:rsid w:val="009329B8"/>
    <w:rsid w:val="00932BDA"/>
    <w:rsid w:val="0093510C"/>
    <w:rsid w:val="00937000"/>
    <w:rsid w:val="00937381"/>
    <w:rsid w:val="0093744C"/>
    <w:rsid w:val="00940BD3"/>
    <w:rsid w:val="0094145D"/>
    <w:rsid w:val="00941F4E"/>
    <w:rsid w:val="00942510"/>
    <w:rsid w:val="00943F55"/>
    <w:rsid w:val="00944821"/>
    <w:rsid w:val="009468E2"/>
    <w:rsid w:val="00946F8B"/>
    <w:rsid w:val="0095133C"/>
    <w:rsid w:val="00951D3C"/>
    <w:rsid w:val="00951F7F"/>
    <w:rsid w:val="0095340D"/>
    <w:rsid w:val="009556B6"/>
    <w:rsid w:val="009562AB"/>
    <w:rsid w:val="009568E3"/>
    <w:rsid w:val="009577A0"/>
    <w:rsid w:val="00957881"/>
    <w:rsid w:val="0096171A"/>
    <w:rsid w:val="00961EC0"/>
    <w:rsid w:val="009632AB"/>
    <w:rsid w:val="0096528C"/>
    <w:rsid w:val="009654EA"/>
    <w:rsid w:val="00965DB7"/>
    <w:rsid w:val="0096686C"/>
    <w:rsid w:val="00966F9E"/>
    <w:rsid w:val="00970C51"/>
    <w:rsid w:val="00971B06"/>
    <w:rsid w:val="009723F2"/>
    <w:rsid w:val="0097252F"/>
    <w:rsid w:val="00972F59"/>
    <w:rsid w:val="009743EF"/>
    <w:rsid w:val="00975714"/>
    <w:rsid w:val="00975D36"/>
    <w:rsid w:val="0097724F"/>
    <w:rsid w:val="00977301"/>
    <w:rsid w:val="00977B7E"/>
    <w:rsid w:val="00980632"/>
    <w:rsid w:val="0098072C"/>
    <w:rsid w:val="00980813"/>
    <w:rsid w:val="009813CF"/>
    <w:rsid w:val="00981CF4"/>
    <w:rsid w:val="009841CE"/>
    <w:rsid w:val="00984943"/>
    <w:rsid w:val="0098561E"/>
    <w:rsid w:val="0098650C"/>
    <w:rsid w:val="009875B9"/>
    <w:rsid w:val="00990CA1"/>
    <w:rsid w:val="00991806"/>
    <w:rsid w:val="00991DCE"/>
    <w:rsid w:val="00991F6F"/>
    <w:rsid w:val="009925D2"/>
    <w:rsid w:val="009952F5"/>
    <w:rsid w:val="00995CFA"/>
    <w:rsid w:val="00996501"/>
    <w:rsid w:val="00996664"/>
    <w:rsid w:val="00996BF8"/>
    <w:rsid w:val="009975E7"/>
    <w:rsid w:val="00997C03"/>
    <w:rsid w:val="009A0BA8"/>
    <w:rsid w:val="009A0FE2"/>
    <w:rsid w:val="009A23CA"/>
    <w:rsid w:val="009A3588"/>
    <w:rsid w:val="009A3B2F"/>
    <w:rsid w:val="009A59BA"/>
    <w:rsid w:val="009A5F94"/>
    <w:rsid w:val="009A64D4"/>
    <w:rsid w:val="009B260E"/>
    <w:rsid w:val="009B3F11"/>
    <w:rsid w:val="009B43F1"/>
    <w:rsid w:val="009B4F11"/>
    <w:rsid w:val="009B55A4"/>
    <w:rsid w:val="009B64BC"/>
    <w:rsid w:val="009B72F5"/>
    <w:rsid w:val="009B7990"/>
    <w:rsid w:val="009C0BFF"/>
    <w:rsid w:val="009C1AA3"/>
    <w:rsid w:val="009C2EF6"/>
    <w:rsid w:val="009C3D6C"/>
    <w:rsid w:val="009C3DBB"/>
    <w:rsid w:val="009C559C"/>
    <w:rsid w:val="009C56C9"/>
    <w:rsid w:val="009C7CDF"/>
    <w:rsid w:val="009D025A"/>
    <w:rsid w:val="009D0786"/>
    <w:rsid w:val="009D0E2D"/>
    <w:rsid w:val="009D3B15"/>
    <w:rsid w:val="009D3D09"/>
    <w:rsid w:val="009D3FF9"/>
    <w:rsid w:val="009D4207"/>
    <w:rsid w:val="009D4B42"/>
    <w:rsid w:val="009D572B"/>
    <w:rsid w:val="009D5EF7"/>
    <w:rsid w:val="009D6A6B"/>
    <w:rsid w:val="009E0C5B"/>
    <w:rsid w:val="009E1CC6"/>
    <w:rsid w:val="009E27C1"/>
    <w:rsid w:val="009E34F0"/>
    <w:rsid w:val="009E4462"/>
    <w:rsid w:val="009E45C4"/>
    <w:rsid w:val="009E4652"/>
    <w:rsid w:val="009E4BD3"/>
    <w:rsid w:val="009E6389"/>
    <w:rsid w:val="009E652F"/>
    <w:rsid w:val="009F0A03"/>
    <w:rsid w:val="009F12B4"/>
    <w:rsid w:val="009F3F43"/>
    <w:rsid w:val="009F4883"/>
    <w:rsid w:val="009F625A"/>
    <w:rsid w:val="009F7492"/>
    <w:rsid w:val="009F7D84"/>
    <w:rsid w:val="00A0068F"/>
    <w:rsid w:val="00A018AC"/>
    <w:rsid w:val="00A026D4"/>
    <w:rsid w:val="00A02DDD"/>
    <w:rsid w:val="00A03476"/>
    <w:rsid w:val="00A03679"/>
    <w:rsid w:val="00A03C06"/>
    <w:rsid w:val="00A0672C"/>
    <w:rsid w:val="00A07E72"/>
    <w:rsid w:val="00A101F4"/>
    <w:rsid w:val="00A10E3D"/>
    <w:rsid w:val="00A12C87"/>
    <w:rsid w:val="00A12FF5"/>
    <w:rsid w:val="00A142E8"/>
    <w:rsid w:val="00A169AF"/>
    <w:rsid w:val="00A174E7"/>
    <w:rsid w:val="00A209AE"/>
    <w:rsid w:val="00A209D8"/>
    <w:rsid w:val="00A2230A"/>
    <w:rsid w:val="00A2260D"/>
    <w:rsid w:val="00A2285B"/>
    <w:rsid w:val="00A22970"/>
    <w:rsid w:val="00A22FA5"/>
    <w:rsid w:val="00A23C21"/>
    <w:rsid w:val="00A26B67"/>
    <w:rsid w:val="00A26F70"/>
    <w:rsid w:val="00A31038"/>
    <w:rsid w:val="00A328AC"/>
    <w:rsid w:val="00A3587C"/>
    <w:rsid w:val="00A35A88"/>
    <w:rsid w:val="00A36110"/>
    <w:rsid w:val="00A375FC"/>
    <w:rsid w:val="00A405E6"/>
    <w:rsid w:val="00A428C4"/>
    <w:rsid w:val="00A429B0"/>
    <w:rsid w:val="00A43273"/>
    <w:rsid w:val="00A432D0"/>
    <w:rsid w:val="00A43660"/>
    <w:rsid w:val="00A44823"/>
    <w:rsid w:val="00A4531F"/>
    <w:rsid w:val="00A508FD"/>
    <w:rsid w:val="00A515B2"/>
    <w:rsid w:val="00A54C87"/>
    <w:rsid w:val="00A55021"/>
    <w:rsid w:val="00A5568F"/>
    <w:rsid w:val="00A565DF"/>
    <w:rsid w:val="00A56B73"/>
    <w:rsid w:val="00A60B94"/>
    <w:rsid w:val="00A611D6"/>
    <w:rsid w:val="00A62EB6"/>
    <w:rsid w:val="00A631E7"/>
    <w:rsid w:val="00A634B2"/>
    <w:rsid w:val="00A65EDC"/>
    <w:rsid w:val="00A66FE1"/>
    <w:rsid w:val="00A714EC"/>
    <w:rsid w:val="00A7464E"/>
    <w:rsid w:val="00A759D0"/>
    <w:rsid w:val="00A82AF8"/>
    <w:rsid w:val="00A8607A"/>
    <w:rsid w:val="00A8652C"/>
    <w:rsid w:val="00A879F7"/>
    <w:rsid w:val="00A87A47"/>
    <w:rsid w:val="00A9108E"/>
    <w:rsid w:val="00A91A60"/>
    <w:rsid w:val="00A925DD"/>
    <w:rsid w:val="00A93337"/>
    <w:rsid w:val="00A93686"/>
    <w:rsid w:val="00A93E39"/>
    <w:rsid w:val="00A940D3"/>
    <w:rsid w:val="00A951B7"/>
    <w:rsid w:val="00A96430"/>
    <w:rsid w:val="00A968E4"/>
    <w:rsid w:val="00A96FFB"/>
    <w:rsid w:val="00A9759D"/>
    <w:rsid w:val="00AA0307"/>
    <w:rsid w:val="00AA11FB"/>
    <w:rsid w:val="00AA144F"/>
    <w:rsid w:val="00AA2963"/>
    <w:rsid w:val="00AA4942"/>
    <w:rsid w:val="00AA5B1A"/>
    <w:rsid w:val="00AB04FA"/>
    <w:rsid w:val="00AB1BC0"/>
    <w:rsid w:val="00AB3564"/>
    <w:rsid w:val="00AB468B"/>
    <w:rsid w:val="00AB46E6"/>
    <w:rsid w:val="00AB5D3E"/>
    <w:rsid w:val="00AB6B59"/>
    <w:rsid w:val="00AC06B6"/>
    <w:rsid w:val="00AC176F"/>
    <w:rsid w:val="00AC2725"/>
    <w:rsid w:val="00AC36A7"/>
    <w:rsid w:val="00AC4A57"/>
    <w:rsid w:val="00AC4BD0"/>
    <w:rsid w:val="00AC598F"/>
    <w:rsid w:val="00AC7D53"/>
    <w:rsid w:val="00AD1B84"/>
    <w:rsid w:val="00AD1FBF"/>
    <w:rsid w:val="00AD3329"/>
    <w:rsid w:val="00AD4D91"/>
    <w:rsid w:val="00AD55E9"/>
    <w:rsid w:val="00AD7852"/>
    <w:rsid w:val="00AE0EBA"/>
    <w:rsid w:val="00AE1A70"/>
    <w:rsid w:val="00AE1BDD"/>
    <w:rsid w:val="00AE2A0C"/>
    <w:rsid w:val="00AE3572"/>
    <w:rsid w:val="00AE35C1"/>
    <w:rsid w:val="00AE3780"/>
    <w:rsid w:val="00AE3BC1"/>
    <w:rsid w:val="00AE497D"/>
    <w:rsid w:val="00AE506D"/>
    <w:rsid w:val="00AE5DBD"/>
    <w:rsid w:val="00AE646E"/>
    <w:rsid w:val="00AE7124"/>
    <w:rsid w:val="00AE7AE3"/>
    <w:rsid w:val="00AF1A8E"/>
    <w:rsid w:val="00AF1CFA"/>
    <w:rsid w:val="00AF3512"/>
    <w:rsid w:val="00AF3860"/>
    <w:rsid w:val="00AF43DC"/>
    <w:rsid w:val="00AF4E3B"/>
    <w:rsid w:val="00AF50EA"/>
    <w:rsid w:val="00B0057B"/>
    <w:rsid w:val="00B00A3F"/>
    <w:rsid w:val="00B00D18"/>
    <w:rsid w:val="00B012E9"/>
    <w:rsid w:val="00B0167A"/>
    <w:rsid w:val="00B02060"/>
    <w:rsid w:val="00B02FD5"/>
    <w:rsid w:val="00B03EC2"/>
    <w:rsid w:val="00B04010"/>
    <w:rsid w:val="00B04D2D"/>
    <w:rsid w:val="00B076E3"/>
    <w:rsid w:val="00B119A0"/>
    <w:rsid w:val="00B119DA"/>
    <w:rsid w:val="00B127A8"/>
    <w:rsid w:val="00B133F0"/>
    <w:rsid w:val="00B13602"/>
    <w:rsid w:val="00B13626"/>
    <w:rsid w:val="00B13C7C"/>
    <w:rsid w:val="00B14599"/>
    <w:rsid w:val="00B15ACA"/>
    <w:rsid w:val="00B161A7"/>
    <w:rsid w:val="00B1659F"/>
    <w:rsid w:val="00B16664"/>
    <w:rsid w:val="00B16820"/>
    <w:rsid w:val="00B16DC2"/>
    <w:rsid w:val="00B16E41"/>
    <w:rsid w:val="00B17041"/>
    <w:rsid w:val="00B172F2"/>
    <w:rsid w:val="00B17E88"/>
    <w:rsid w:val="00B20651"/>
    <w:rsid w:val="00B2206B"/>
    <w:rsid w:val="00B222AB"/>
    <w:rsid w:val="00B23474"/>
    <w:rsid w:val="00B23C33"/>
    <w:rsid w:val="00B26620"/>
    <w:rsid w:val="00B2732B"/>
    <w:rsid w:val="00B3072A"/>
    <w:rsid w:val="00B30F5E"/>
    <w:rsid w:val="00B318B2"/>
    <w:rsid w:val="00B31AB5"/>
    <w:rsid w:val="00B32840"/>
    <w:rsid w:val="00B329B0"/>
    <w:rsid w:val="00B32E0E"/>
    <w:rsid w:val="00B34038"/>
    <w:rsid w:val="00B36D11"/>
    <w:rsid w:val="00B36F3D"/>
    <w:rsid w:val="00B403D4"/>
    <w:rsid w:val="00B41858"/>
    <w:rsid w:val="00B41E71"/>
    <w:rsid w:val="00B42A6A"/>
    <w:rsid w:val="00B43D0E"/>
    <w:rsid w:val="00B44057"/>
    <w:rsid w:val="00B4434E"/>
    <w:rsid w:val="00B457E2"/>
    <w:rsid w:val="00B45AFA"/>
    <w:rsid w:val="00B461CE"/>
    <w:rsid w:val="00B46AA1"/>
    <w:rsid w:val="00B5035D"/>
    <w:rsid w:val="00B50B00"/>
    <w:rsid w:val="00B51CA8"/>
    <w:rsid w:val="00B52038"/>
    <w:rsid w:val="00B53D45"/>
    <w:rsid w:val="00B55C3D"/>
    <w:rsid w:val="00B603C6"/>
    <w:rsid w:val="00B6068B"/>
    <w:rsid w:val="00B61655"/>
    <w:rsid w:val="00B61CFE"/>
    <w:rsid w:val="00B62457"/>
    <w:rsid w:val="00B62D66"/>
    <w:rsid w:val="00B64624"/>
    <w:rsid w:val="00B64D7B"/>
    <w:rsid w:val="00B64E13"/>
    <w:rsid w:val="00B66606"/>
    <w:rsid w:val="00B67510"/>
    <w:rsid w:val="00B676F1"/>
    <w:rsid w:val="00B70EAE"/>
    <w:rsid w:val="00B71289"/>
    <w:rsid w:val="00B71B1D"/>
    <w:rsid w:val="00B72ACC"/>
    <w:rsid w:val="00B73946"/>
    <w:rsid w:val="00B74CF8"/>
    <w:rsid w:val="00B74F76"/>
    <w:rsid w:val="00B80C74"/>
    <w:rsid w:val="00B811C2"/>
    <w:rsid w:val="00B81890"/>
    <w:rsid w:val="00B81923"/>
    <w:rsid w:val="00B8223F"/>
    <w:rsid w:val="00B83544"/>
    <w:rsid w:val="00B8368B"/>
    <w:rsid w:val="00B86300"/>
    <w:rsid w:val="00B869FF"/>
    <w:rsid w:val="00B86F88"/>
    <w:rsid w:val="00B935A4"/>
    <w:rsid w:val="00B93B2F"/>
    <w:rsid w:val="00B95531"/>
    <w:rsid w:val="00BA080A"/>
    <w:rsid w:val="00BA0CAF"/>
    <w:rsid w:val="00BA11E3"/>
    <w:rsid w:val="00BA35E1"/>
    <w:rsid w:val="00BA3AA1"/>
    <w:rsid w:val="00BA4DB8"/>
    <w:rsid w:val="00BA602A"/>
    <w:rsid w:val="00BA6054"/>
    <w:rsid w:val="00BA6DB5"/>
    <w:rsid w:val="00BB29CD"/>
    <w:rsid w:val="00BB392D"/>
    <w:rsid w:val="00BB5B3D"/>
    <w:rsid w:val="00BC12B5"/>
    <w:rsid w:val="00BC1DB8"/>
    <w:rsid w:val="00BC1F6D"/>
    <w:rsid w:val="00BC25C3"/>
    <w:rsid w:val="00BC2627"/>
    <w:rsid w:val="00BC26F4"/>
    <w:rsid w:val="00BC2E3A"/>
    <w:rsid w:val="00BC4BFB"/>
    <w:rsid w:val="00BC7C38"/>
    <w:rsid w:val="00BD0345"/>
    <w:rsid w:val="00BD116D"/>
    <w:rsid w:val="00BD1F0A"/>
    <w:rsid w:val="00BD24F3"/>
    <w:rsid w:val="00BD2AD8"/>
    <w:rsid w:val="00BD2C99"/>
    <w:rsid w:val="00BD40D3"/>
    <w:rsid w:val="00BD5033"/>
    <w:rsid w:val="00BD592D"/>
    <w:rsid w:val="00BD6F2C"/>
    <w:rsid w:val="00BD7CB6"/>
    <w:rsid w:val="00BE19DD"/>
    <w:rsid w:val="00BE48DB"/>
    <w:rsid w:val="00BE4A1C"/>
    <w:rsid w:val="00BE5D76"/>
    <w:rsid w:val="00BE7422"/>
    <w:rsid w:val="00BE79AE"/>
    <w:rsid w:val="00BF0A0E"/>
    <w:rsid w:val="00BF0DC2"/>
    <w:rsid w:val="00BF0E63"/>
    <w:rsid w:val="00BF0EFD"/>
    <w:rsid w:val="00BF11E5"/>
    <w:rsid w:val="00BF22BF"/>
    <w:rsid w:val="00BF23CF"/>
    <w:rsid w:val="00BF2AEF"/>
    <w:rsid w:val="00BF414E"/>
    <w:rsid w:val="00BF4EE1"/>
    <w:rsid w:val="00BF56F6"/>
    <w:rsid w:val="00BF5AE3"/>
    <w:rsid w:val="00BF6190"/>
    <w:rsid w:val="00BF6F1B"/>
    <w:rsid w:val="00C02779"/>
    <w:rsid w:val="00C033E6"/>
    <w:rsid w:val="00C03F86"/>
    <w:rsid w:val="00C0418B"/>
    <w:rsid w:val="00C06CCE"/>
    <w:rsid w:val="00C07473"/>
    <w:rsid w:val="00C079F8"/>
    <w:rsid w:val="00C105D7"/>
    <w:rsid w:val="00C10825"/>
    <w:rsid w:val="00C10D18"/>
    <w:rsid w:val="00C11636"/>
    <w:rsid w:val="00C1233F"/>
    <w:rsid w:val="00C12424"/>
    <w:rsid w:val="00C1278F"/>
    <w:rsid w:val="00C132FD"/>
    <w:rsid w:val="00C138E9"/>
    <w:rsid w:val="00C13BE3"/>
    <w:rsid w:val="00C146B3"/>
    <w:rsid w:val="00C1564B"/>
    <w:rsid w:val="00C157D2"/>
    <w:rsid w:val="00C15FD6"/>
    <w:rsid w:val="00C201BE"/>
    <w:rsid w:val="00C229A4"/>
    <w:rsid w:val="00C237EA"/>
    <w:rsid w:val="00C26BC1"/>
    <w:rsid w:val="00C26CB3"/>
    <w:rsid w:val="00C279FB"/>
    <w:rsid w:val="00C31D56"/>
    <w:rsid w:val="00C31E1E"/>
    <w:rsid w:val="00C32D74"/>
    <w:rsid w:val="00C34552"/>
    <w:rsid w:val="00C34FE8"/>
    <w:rsid w:val="00C3546D"/>
    <w:rsid w:val="00C35566"/>
    <w:rsid w:val="00C36DA6"/>
    <w:rsid w:val="00C36DE1"/>
    <w:rsid w:val="00C403CE"/>
    <w:rsid w:val="00C40C0D"/>
    <w:rsid w:val="00C40E82"/>
    <w:rsid w:val="00C41BB5"/>
    <w:rsid w:val="00C41EC3"/>
    <w:rsid w:val="00C42090"/>
    <w:rsid w:val="00C44BFF"/>
    <w:rsid w:val="00C45328"/>
    <w:rsid w:val="00C47F5C"/>
    <w:rsid w:val="00C51021"/>
    <w:rsid w:val="00C52755"/>
    <w:rsid w:val="00C5504F"/>
    <w:rsid w:val="00C553F2"/>
    <w:rsid w:val="00C55838"/>
    <w:rsid w:val="00C57CB7"/>
    <w:rsid w:val="00C600B2"/>
    <w:rsid w:val="00C63D06"/>
    <w:rsid w:val="00C6414B"/>
    <w:rsid w:val="00C6485F"/>
    <w:rsid w:val="00C64F47"/>
    <w:rsid w:val="00C65378"/>
    <w:rsid w:val="00C659C4"/>
    <w:rsid w:val="00C66385"/>
    <w:rsid w:val="00C703E5"/>
    <w:rsid w:val="00C704B2"/>
    <w:rsid w:val="00C70E69"/>
    <w:rsid w:val="00C72BBD"/>
    <w:rsid w:val="00C72CA1"/>
    <w:rsid w:val="00C73B90"/>
    <w:rsid w:val="00C742D9"/>
    <w:rsid w:val="00C74310"/>
    <w:rsid w:val="00C74B29"/>
    <w:rsid w:val="00C751C2"/>
    <w:rsid w:val="00C751E5"/>
    <w:rsid w:val="00C7572E"/>
    <w:rsid w:val="00C76FE8"/>
    <w:rsid w:val="00C81DC4"/>
    <w:rsid w:val="00C824F5"/>
    <w:rsid w:val="00C8252F"/>
    <w:rsid w:val="00C8378B"/>
    <w:rsid w:val="00C83E62"/>
    <w:rsid w:val="00C8432E"/>
    <w:rsid w:val="00C84ADE"/>
    <w:rsid w:val="00C85F60"/>
    <w:rsid w:val="00C860AF"/>
    <w:rsid w:val="00C87120"/>
    <w:rsid w:val="00C87C9A"/>
    <w:rsid w:val="00C925DD"/>
    <w:rsid w:val="00C927CA"/>
    <w:rsid w:val="00C931B2"/>
    <w:rsid w:val="00C97CAC"/>
    <w:rsid w:val="00CA0A4F"/>
    <w:rsid w:val="00CA0FDD"/>
    <w:rsid w:val="00CA554D"/>
    <w:rsid w:val="00CA658D"/>
    <w:rsid w:val="00CA7B07"/>
    <w:rsid w:val="00CB13AF"/>
    <w:rsid w:val="00CB3F81"/>
    <w:rsid w:val="00CB43B6"/>
    <w:rsid w:val="00CB49C1"/>
    <w:rsid w:val="00CB4BB0"/>
    <w:rsid w:val="00CB5150"/>
    <w:rsid w:val="00CB674A"/>
    <w:rsid w:val="00CB731C"/>
    <w:rsid w:val="00CC05FD"/>
    <w:rsid w:val="00CC2971"/>
    <w:rsid w:val="00CC38FE"/>
    <w:rsid w:val="00CC4D01"/>
    <w:rsid w:val="00CC653B"/>
    <w:rsid w:val="00CC659D"/>
    <w:rsid w:val="00CC7490"/>
    <w:rsid w:val="00CD0607"/>
    <w:rsid w:val="00CD0993"/>
    <w:rsid w:val="00CD10F2"/>
    <w:rsid w:val="00CD409B"/>
    <w:rsid w:val="00CD41B8"/>
    <w:rsid w:val="00CD4223"/>
    <w:rsid w:val="00CD580E"/>
    <w:rsid w:val="00CD68C5"/>
    <w:rsid w:val="00CD7760"/>
    <w:rsid w:val="00CD7978"/>
    <w:rsid w:val="00CD7F7E"/>
    <w:rsid w:val="00CE1DB1"/>
    <w:rsid w:val="00CE230F"/>
    <w:rsid w:val="00CE3C02"/>
    <w:rsid w:val="00CE6A48"/>
    <w:rsid w:val="00CF051E"/>
    <w:rsid w:val="00CF0FF9"/>
    <w:rsid w:val="00CF1FED"/>
    <w:rsid w:val="00CF2B79"/>
    <w:rsid w:val="00CF2E15"/>
    <w:rsid w:val="00CF66F3"/>
    <w:rsid w:val="00CF6CF0"/>
    <w:rsid w:val="00CF7BF4"/>
    <w:rsid w:val="00CF7C10"/>
    <w:rsid w:val="00D00164"/>
    <w:rsid w:val="00D01C56"/>
    <w:rsid w:val="00D06C4A"/>
    <w:rsid w:val="00D0773E"/>
    <w:rsid w:val="00D07806"/>
    <w:rsid w:val="00D11424"/>
    <w:rsid w:val="00D11C35"/>
    <w:rsid w:val="00D11DC6"/>
    <w:rsid w:val="00D11DF0"/>
    <w:rsid w:val="00D12777"/>
    <w:rsid w:val="00D139D6"/>
    <w:rsid w:val="00D14227"/>
    <w:rsid w:val="00D14994"/>
    <w:rsid w:val="00D14AD6"/>
    <w:rsid w:val="00D14D92"/>
    <w:rsid w:val="00D151D5"/>
    <w:rsid w:val="00D15714"/>
    <w:rsid w:val="00D168B9"/>
    <w:rsid w:val="00D173DA"/>
    <w:rsid w:val="00D1740E"/>
    <w:rsid w:val="00D2215A"/>
    <w:rsid w:val="00D22804"/>
    <w:rsid w:val="00D2423D"/>
    <w:rsid w:val="00D248F5"/>
    <w:rsid w:val="00D266EA"/>
    <w:rsid w:val="00D275A8"/>
    <w:rsid w:val="00D32A6A"/>
    <w:rsid w:val="00D3324D"/>
    <w:rsid w:val="00D3386C"/>
    <w:rsid w:val="00D33BC4"/>
    <w:rsid w:val="00D344B8"/>
    <w:rsid w:val="00D3711F"/>
    <w:rsid w:val="00D4181E"/>
    <w:rsid w:val="00D41B37"/>
    <w:rsid w:val="00D43572"/>
    <w:rsid w:val="00D436F8"/>
    <w:rsid w:val="00D44562"/>
    <w:rsid w:val="00D44925"/>
    <w:rsid w:val="00D47437"/>
    <w:rsid w:val="00D518CE"/>
    <w:rsid w:val="00D52A87"/>
    <w:rsid w:val="00D52DFB"/>
    <w:rsid w:val="00D550B5"/>
    <w:rsid w:val="00D55B02"/>
    <w:rsid w:val="00D5632F"/>
    <w:rsid w:val="00D57353"/>
    <w:rsid w:val="00D57BE3"/>
    <w:rsid w:val="00D60449"/>
    <w:rsid w:val="00D615F8"/>
    <w:rsid w:val="00D61728"/>
    <w:rsid w:val="00D62A05"/>
    <w:rsid w:val="00D62D7D"/>
    <w:rsid w:val="00D64217"/>
    <w:rsid w:val="00D65BCE"/>
    <w:rsid w:val="00D66997"/>
    <w:rsid w:val="00D67005"/>
    <w:rsid w:val="00D67E43"/>
    <w:rsid w:val="00D7061A"/>
    <w:rsid w:val="00D71BBC"/>
    <w:rsid w:val="00D732A2"/>
    <w:rsid w:val="00D755C4"/>
    <w:rsid w:val="00D756F4"/>
    <w:rsid w:val="00D76D10"/>
    <w:rsid w:val="00D77CCB"/>
    <w:rsid w:val="00D77CEB"/>
    <w:rsid w:val="00D80CAB"/>
    <w:rsid w:val="00D81701"/>
    <w:rsid w:val="00D82726"/>
    <w:rsid w:val="00D83341"/>
    <w:rsid w:val="00D83FA7"/>
    <w:rsid w:val="00D84639"/>
    <w:rsid w:val="00D855BC"/>
    <w:rsid w:val="00D861D5"/>
    <w:rsid w:val="00D90E2B"/>
    <w:rsid w:val="00D91FE5"/>
    <w:rsid w:val="00D9253C"/>
    <w:rsid w:val="00D92FE1"/>
    <w:rsid w:val="00D930AB"/>
    <w:rsid w:val="00D9316A"/>
    <w:rsid w:val="00D935A6"/>
    <w:rsid w:val="00D9377A"/>
    <w:rsid w:val="00D939F8"/>
    <w:rsid w:val="00D94AF7"/>
    <w:rsid w:val="00D94D8F"/>
    <w:rsid w:val="00D96EF8"/>
    <w:rsid w:val="00D97A22"/>
    <w:rsid w:val="00DA18E5"/>
    <w:rsid w:val="00DA2200"/>
    <w:rsid w:val="00DA375F"/>
    <w:rsid w:val="00DA45C7"/>
    <w:rsid w:val="00DA4AE0"/>
    <w:rsid w:val="00DA52F7"/>
    <w:rsid w:val="00DA5B8A"/>
    <w:rsid w:val="00DA621C"/>
    <w:rsid w:val="00DB0C9E"/>
    <w:rsid w:val="00DB1727"/>
    <w:rsid w:val="00DB30A5"/>
    <w:rsid w:val="00DB3A78"/>
    <w:rsid w:val="00DB4118"/>
    <w:rsid w:val="00DB4ED2"/>
    <w:rsid w:val="00DB6D35"/>
    <w:rsid w:val="00DC132C"/>
    <w:rsid w:val="00DC22C1"/>
    <w:rsid w:val="00DC2973"/>
    <w:rsid w:val="00DC3B9E"/>
    <w:rsid w:val="00DC451E"/>
    <w:rsid w:val="00DC45F0"/>
    <w:rsid w:val="00DC461A"/>
    <w:rsid w:val="00DC66A1"/>
    <w:rsid w:val="00DC6AC2"/>
    <w:rsid w:val="00DD146A"/>
    <w:rsid w:val="00DD2F3B"/>
    <w:rsid w:val="00DD47A7"/>
    <w:rsid w:val="00DD5915"/>
    <w:rsid w:val="00DD66CD"/>
    <w:rsid w:val="00DD7260"/>
    <w:rsid w:val="00DD77EF"/>
    <w:rsid w:val="00DE057A"/>
    <w:rsid w:val="00DE1D2D"/>
    <w:rsid w:val="00DE4D43"/>
    <w:rsid w:val="00DE4EF0"/>
    <w:rsid w:val="00DE52BC"/>
    <w:rsid w:val="00DE7120"/>
    <w:rsid w:val="00DF06CD"/>
    <w:rsid w:val="00DF1B32"/>
    <w:rsid w:val="00DF2697"/>
    <w:rsid w:val="00DF2789"/>
    <w:rsid w:val="00DF2B09"/>
    <w:rsid w:val="00DF31D9"/>
    <w:rsid w:val="00DF592E"/>
    <w:rsid w:val="00DF6A3F"/>
    <w:rsid w:val="00E013FA"/>
    <w:rsid w:val="00E01C6A"/>
    <w:rsid w:val="00E023A9"/>
    <w:rsid w:val="00E03D6A"/>
    <w:rsid w:val="00E04B18"/>
    <w:rsid w:val="00E052E7"/>
    <w:rsid w:val="00E05ED9"/>
    <w:rsid w:val="00E063B2"/>
    <w:rsid w:val="00E07B04"/>
    <w:rsid w:val="00E1001C"/>
    <w:rsid w:val="00E106A7"/>
    <w:rsid w:val="00E11950"/>
    <w:rsid w:val="00E12B0E"/>
    <w:rsid w:val="00E13466"/>
    <w:rsid w:val="00E153ED"/>
    <w:rsid w:val="00E1603A"/>
    <w:rsid w:val="00E20259"/>
    <w:rsid w:val="00E2067B"/>
    <w:rsid w:val="00E2094E"/>
    <w:rsid w:val="00E21449"/>
    <w:rsid w:val="00E21AFD"/>
    <w:rsid w:val="00E22213"/>
    <w:rsid w:val="00E22397"/>
    <w:rsid w:val="00E24651"/>
    <w:rsid w:val="00E24ADF"/>
    <w:rsid w:val="00E2582F"/>
    <w:rsid w:val="00E25B3B"/>
    <w:rsid w:val="00E3036C"/>
    <w:rsid w:val="00E303D4"/>
    <w:rsid w:val="00E306E4"/>
    <w:rsid w:val="00E31017"/>
    <w:rsid w:val="00E31F9A"/>
    <w:rsid w:val="00E32A79"/>
    <w:rsid w:val="00E33358"/>
    <w:rsid w:val="00E34340"/>
    <w:rsid w:val="00E35767"/>
    <w:rsid w:val="00E35FC9"/>
    <w:rsid w:val="00E35FD9"/>
    <w:rsid w:val="00E369F3"/>
    <w:rsid w:val="00E36CD6"/>
    <w:rsid w:val="00E4220E"/>
    <w:rsid w:val="00E435D3"/>
    <w:rsid w:val="00E43C68"/>
    <w:rsid w:val="00E45EBB"/>
    <w:rsid w:val="00E465DB"/>
    <w:rsid w:val="00E468AF"/>
    <w:rsid w:val="00E46B51"/>
    <w:rsid w:val="00E4778B"/>
    <w:rsid w:val="00E505B4"/>
    <w:rsid w:val="00E51EB5"/>
    <w:rsid w:val="00E56145"/>
    <w:rsid w:val="00E575D3"/>
    <w:rsid w:val="00E604FC"/>
    <w:rsid w:val="00E6286B"/>
    <w:rsid w:val="00E64D74"/>
    <w:rsid w:val="00E657CE"/>
    <w:rsid w:val="00E659E7"/>
    <w:rsid w:val="00E67DAB"/>
    <w:rsid w:val="00E67FE1"/>
    <w:rsid w:val="00E71651"/>
    <w:rsid w:val="00E7491B"/>
    <w:rsid w:val="00E74DAE"/>
    <w:rsid w:val="00E7577E"/>
    <w:rsid w:val="00E7644B"/>
    <w:rsid w:val="00E77173"/>
    <w:rsid w:val="00E77B40"/>
    <w:rsid w:val="00E800F1"/>
    <w:rsid w:val="00E80E29"/>
    <w:rsid w:val="00E842BC"/>
    <w:rsid w:val="00E846B9"/>
    <w:rsid w:val="00E84E2D"/>
    <w:rsid w:val="00E85BC8"/>
    <w:rsid w:val="00E85C73"/>
    <w:rsid w:val="00E8730D"/>
    <w:rsid w:val="00E90467"/>
    <w:rsid w:val="00E9192E"/>
    <w:rsid w:val="00E9222C"/>
    <w:rsid w:val="00E92FC8"/>
    <w:rsid w:val="00E941CD"/>
    <w:rsid w:val="00E94661"/>
    <w:rsid w:val="00E958FB"/>
    <w:rsid w:val="00E966EC"/>
    <w:rsid w:val="00E975B4"/>
    <w:rsid w:val="00EA2F93"/>
    <w:rsid w:val="00EA3156"/>
    <w:rsid w:val="00EA71BF"/>
    <w:rsid w:val="00EA745D"/>
    <w:rsid w:val="00EA7F9A"/>
    <w:rsid w:val="00EB0818"/>
    <w:rsid w:val="00EB1D57"/>
    <w:rsid w:val="00EB2582"/>
    <w:rsid w:val="00EB2835"/>
    <w:rsid w:val="00EB319D"/>
    <w:rsid w:val="00EB4537"/>
    <w:rsid w:val="00EB516D"/>
    <w:rsid w:val="00EB53FF"/>
    <w:rsid w:val="00EB5BC7"/>
    <w:rsid w:val="00EB63B5"/>
    <w:rsid w:val="00EB7213"/>
    <w:rsid w:val="00EC1B23"/>
    <w:rsid w:val="00EC1EAA"/>
    <w:rsid w:val="00EC3C99"/>
    <w:rsid w:val="00EC4272"/>
    <w:rsid w:val="00EC5DFD"/>
    <w:rsid w:val="00EC5E1E"/>
    <w:rsid w:val="00EC6013"/>
    <w:rsid w:val="00EC607E"/>
    <w:rsid w:val="00EC6204"/>
    <w:rsid w:val="00ED04CA"/>
    <w:rsid w:val="00ED09A4"/>
    <w:rsid w:val="00ED0D78"/>
    <w:rsid w:val="00ED2EF9"/>
    <w:rsid w:val="00ED58FF"/>
    <w:rsid w:val="00ED5E87"/>
    <w:rsid w:val="00ED64DD"/>
    <w:rsid w:val="00ED68F8"/>
    <w:rsid w:val="00ED6CF8"/>
    <w:rsid w:val="00EE06CC"/>
    <w:rsid w:val="00EE1362"/>
    <w:rsid w:val="00EE23EA"/>
    <w:rsid w:val="00EE2AAA"/>
    <w:rsid w:val="00EE47D7"/>
    <w:rsid w:val="00EE4ECC"/>
    <w:rsid w:val="00EE4EF0"/>
    <w:rsid w:val="00EE6E63"/>
    <w:rsid w:val="00EE7824"/>
    <w:rsid w:val="00EE7C97"/>
    <w:rsid w:val="00EF0929"/>
    <w:rsid w:val="00EF0FDF"/>
    <w:rsid w:val="00EF264D"/>
    <w:rsid w:val="00EF2C59"/>
    <w:rsid w:val="00EF3D72"/>
    <w:rsid w:val="00EF4342"/>
    <w:rsid w:val="00EF59EB"/>
    <w:rsid w:val="00EF7240"/>
    <w:rsid w:val="00EF73E8"/>
    <w:rsid w:val="00EF783D"/>
    <w:rsid w:val="00EF7EDF"/>
    <w:rsid w:val="00F00A51"/>
    <w:rsid w:val="00F00CC5"/>
    <w:rsid w:val="00F00D39"/>
    <w:rsid w:val="00F03E7A"/>
    <w:rsid w:val="00F04BAF"/>
    <w:rsid w:val="00F05EEF"/>
    <w:rsid w:val="00F073F8"/>
    <w:rsid w:val="00F0748C"/>
    <w:rsid w:val="00F074FA"/>
    <w:rsid w:val="00F07813"/>
    <w:rsid w:val="00F10C6C"/>
    <w:rsid w:val="00F114BD"/>
    <w:rsid w:val="00F11C6E"/>
    <w:rsid w:val="00F120D2"/>
    <w:rsid w:val="00F14137"/>
    <w:rsid w:val="00F148E9"/>
    <w:rsid w:val="00F16238"/>
    <w:rsid w:val="00F1639D"/>
    <w:rsid w:val="00F16C72"/>
    <w:rsid w:val="00F170CE"/>
    <w:rsid w:val="00F17228"/>
    <w:rsid w:val="00F2186F"/>
    <w:rsid w:val="00F22269"/>
    <w:rsid w:val="00F236EA"/>
    <w:rsid w:val="00F245B0"/>
    <w:rsid w:val="00F249CD"/>
    <w:rsid w:val="00F24C6E"/>
    <w:rsid w:val="00F264A5"/>
    <w:rsid w:val="00F2663C"/>
    <w:rsid w:val="00F31A42"/>
    <w:rsid w:val="00F323F3"/>
    <w:rsid w:val="00F3632B"/>
    <w:rsid w:val="00F36AA1"/>
    <w:rsid w:val="00F3775F"/>
    <w:rsid w:val="00F41BAF"/>
    <w:rsid w:val="00F42583"/>
    <w:rsid w:val="00F42844"/>
    <w:rsid w:val="00F4317E"/>
    <w:rsid w:val="00F4544F"/>
    <w:rsid w:val="00F47536"/>
    <w:rsid w:val="00F4778B"/>
    <w:rsid w:val="00F47DC2"/>
    <w:rsid w:val="00F51A3D"/>
    <w:rsid w:val="00F54A41"/>
    <w:rsid w:val="00F57DAD"/>
    <w:rsid w:val="00F60ED0"/>
    <w:rsid w:val="00F61C00"/>
    <w:rsid w:val="00F62AAA"/>
    <w:rsid w:val="00F64A30"/>
    <w:rsid w:val="00F65839"/>
    <w:rsid w:val="00F66ACB"/>
    <w:rsid w:val="00F705EC"/>
    <w:rsid w:val="00F71DA7"/>
    <w:rsid w:val="00F74FB4"/>
    <w:rsid w:val="00F751E2"/>
    <w:rsid w:val="00F754AA"/>
    <w:rsid w:val="00F75792"/>
    <w:rsid w:val="00F7656C"/>
    <w:rsid w:val="00F7725E"/>
    <w:rsid w:val="00F77862"/>
    <w:rsid w:val="00F80758"/>
    <w:rsid w:val="00F81397"/>
    <w:rsid w:val="00F81A75"/>
    <w:rsid w:val="00F83547"/>
    <w:rsid w:val="00F837CB"/>
    <w:rsid w:val="00F84628"/>
    <w:rsid w:val="00F84F6F"/>
    <w:rsid w:val="00F858A0"/>
    <w:rsid w:val="00F85FA1"/>
    <w:rsid w:val="00F87159"/>
    <w:rsid w:val="00F877B3"/>
    <w:rsid w:val="00F91902"/>
    <w:rsid w:val="00F91EB9"/>
    <w:rsid w:val="00F936B2"/>
    <w:rsid w:val="00F95567"/>
    <w:rsid w:val="00F96AC3"/>
    <w:rsid w:val="00FA0B31"/>
    <w:rsid w:val="00FA160F"/>
    <w:rsid w:val="00FA1778"/>
    <w:rsid w:val="00FA1916"/>
    <w:rsid w:val="00FA4416"/>
    <w:rsid w:val="00FA54FB"/>
    <w:rsid w:val="00FA744A"/>
    <w:rsid w:val="00FA7D16"/>
    <w:rsid w:val="00FB089E"/>
    <w:rsid w:val="00FB2F94"/>
    <w:rsid w:val="00FB72EC"/>
    <w:rsid w:val="00FB7E32"/>
    <w:rsid w:val="00FB7E8F"/>
    <w:rsid w:val="00FC11A2"/>
    <w:rsid w:val="00FC1796"/>
    <w:rsid w:val="00FC366E"/>
    <w:rsid w:val="00FC3F7B"/>
    <w:rsid w:val="00FC4B50"/>
    <w:rsid w:val="00FC4E70"/>
    <w:rsid w:val="00FC556C"/>
    <w:rsid w:val="00FC5AB1"/>
    <w:rsid w:val="00FC5ACE"/>
    <w:rsid w:val="00FC7411"/>
    <w:rsid w:val="00FD0788"/>
    <w:rsid w:val="00FD15B7"/>
    <w:rsid w:val="00FD3447"/>
    <w:rsid w:val="00FD47DF"/>
    <w:rsid w:val="00FD5388"/>
    <w:rsid w:val="00FE0BD4"/>
    <w:rsid w:val="00FE1026"/>
    <w:rsid w:val="00FE1A7C"/>
    <w:rsid w:val="00FE4BB2"/>
    <w:rsid w:val="00FE6E2E"/>
    <w:rsid w:val="00FE7957"/>
    <w:rsid w:val="00FE7A80"/>
    <w:rsid w:val="00FF0280"/>
    <w:rsid w:val="00FF114F"/>
    <w:rsid w:val="00FF2373"/>
    <w:rsid w:val="00FF3081"/>
    <w:rsid w:val="00FF31D8"/>
    <w:rsid w:val="00FF3B5C"/>
    <w:rsid w:val="00FF3C79"/>
    <w:rsid w:val="00FF3E74"/>
    <w:rsid w:val="00FF6006"/>
    <w:rsid w:val="00FF7B45"/>
    <w:rsid w:val="1CF13B9A"/>
    <w:rsid w:val="31620F05"/>
    <w:rsid w:val="3F59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0F1F"/>
  <w15:docId w15:val="{DEC075A1-EFC1-4438-B3E2-F149D532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9"/>
    <w:unhideWhenUsed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6">
    <w:name w:val="Strong"/>
    <w:uiPriority w:val="22"/>
    <w:qFormat/>
    <w:rPr>
      <w:b/>
    </w:rPr>
  </w:style>
  <w:style w:type="paragraph" w:styleId="3">
    <w:name w:val="Body Text Indent 3"/>
    <w:basedOn w:val="a"/>
    <w:link w:val="30"/>
    <w:uiPriority w:val="99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7">
    <w:name w:val="footnote text"/>
    <w:basedOn w:val="a"/>
    <w:link w:val="a8"/>
    <w:uiPriority w:val="99"/>
    <w:semiHidden/>
    <w:unhideWhenUsed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unhideWhenUsed/>
    <w:qFormat/>
    <w:pPr>
      <w:spacing w:after="120"/>
    </w:pPr>
  </w:style>
  <w:style w:type="paragraph" w:styleId="ad">
    <w:name w:val="Body Text Indent"/>
    <w:basedOn w:val="a"/>
    <w:link w:val="ae"/>
    <w:uiPriority w:val="99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link w:val="af2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1">
    <w:name w:val="Body Text Indent 2"/>
    <w:basedOn w:val="a"/>
    <w:link w:val="22"/>
    <w:uiPriority w:val="99"/>
    <w:unhideWhenUsed/>
    <w:qFormat/>
    <w:pPr>
      <w:spacing w:after="120" w:line="480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table" w:styleId="af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qFormat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4">
    <w:name w:val="List Paragraph"/>
    <w:basedOn w:val="a"/>
    <w:link w:val="af5"/>
    <w:uiPriority w:val="1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30">
    <w:name w:val="Основной текст с отступом 3 Знак"/>
    <w:basedOn w:val="a0"/>
    <w:link w:val="3"/>
    <w:uiPriority w:val="99"/>
    <w:qFormat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f6">
    <w:name w:val="No Spacing"/>
    <w:link w:val="af7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qFormat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eastAsia="ru-RU" w:bidi="ru-RU"/>
      <w14:ligatures w14:val="none"/>
    </w:rPr>
  </w:style>
  <w:style w:type="character" w:customStyle="1" w:styleId="af5">
    <w:name w:val="Абзац списка Знак"/>
    <w:link w:val="af4"/>
    <w:uiPriority w:val="1"/>
    <w:qFormat/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Style32">
    <w:name w:val="Style32"/>
    <w:basedOn w:val="a"/>
    <w:uiPriority w:val="99"/>
    <w:qFormat/>
    <w:pPr>
      <w:widowControl w:val="0"/>
      <w:autoSpaceDE w:val="0"/>
      <w:autoSpaceDN w:val="0"/>
      <w:adjustRightInd w:val="0"/>
      <w:spacing w:after="0" w:line="226" w:lineRule="exact"/>
      <w:ind w:hanging="264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character" w:customStyle="1" w:styleId="31">
    <w:name w:val="Заголовок №3_"/>
    <w:basedOn w:val="a0"/>
    <w:link w:val="32"/>
    <w:qFormat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qFormat/>
    <w:pPr>
      <w:widowControl w:val="0"/>
      <w:shd w:val="clear" w:color="auto" w:fill="FFFFFF"/>
      <w:spacing w:before="660"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2">
    <w:name w:val="Обычный (Интернет) Знак"/>
    <w:link w:val="af1"/>
    <w:uiPriority w:val="99"/>
    <w:qFormat/>
    <w:locked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Основной текст с отступом Знак"/>
    <w:basedOn w:val="a0"/>
    <w:link w:val="ad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8">
    <w:name w:val="Основной текст_"/>
    <w:basedOn w:val="a0"/>
    <w:link w:val="25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8"/>
    <w:qFormat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Сноска_"/>
    <w:basedOn w:val="a0"/>
    <w:link w:val="afa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a">
    <w:name w:val="Сноска"/>
    <w:basedOn w:val="a"/>
    <w:link w:val="af9"/>
    <w:qFormat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character" w:customStyle="1" w:styleId="51">
    <w:name w:val="Основной текст (5)_"/>
    <w:basedOn w:val="a0"/>
    <w:link w:val="52"/>
    <w:qFormat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5"/>
      <w:szCs w:val="15"/>
    </w:rPr>
  </w:style>
  <w:style w:type="character" w:customStyle="1" w:styleId="CenturySchoolbook175pt">
    <w:name w:val="Основной текст + Century Schoolbook;17;5 pt;Полужирный;Курсив"/>
    <w:basedOn w:val="af8"/>
    <w:qFormat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71">
    <w:name w:val="Основной текст (7)_"/>
    <w:basedOn w:val="a0"/>
    <w:link w:val="72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qFormat/>
    <w:pPr>
      <w:widowControl w:val="0"/>
      <w:shd w:val="clear" w:color="auto" w:fill="FFFFFF"/>
      <w:spacing w:before="840"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1">
    <w:name w:val="Основной текст1"/>
    <w:basedOn w:val="af8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8"/>
    <w:qFormat/>
    <w:rPr>
      <w:rFonts w:ascii="Times New Roman" w:eastAsia="Times New Roman" w:hAnsi="Times New Roman" w:cs="Times New Roman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0">
    <w:name w:val="c0"/>
    <w:basedOn w:val="a0"/>
    <w:qFormat/>
  </w:style>
  <w:style w:type="paragraph" w:customStyle="1" w:styleId="Default">
    <w:name w:val="Default"/>
    <w:link w:val="Default0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qFormat/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Symbol" w:hAnsi="Symbol" w:hint="default"/>
      <w:color w:val="000000"/>
      <w:sz w:val="24"/>
      <w:szCs w:val="24"/>
    </w:rPr>
  </w:style>
  <w:style w:type="paragraph" w:customStyle="1" w:styleId="c20">
    <w:name w:val="c2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8">
    <w:name w:val="Основной текст8"/>
    <w:basedOn w:val="a"/>
    <w:qFormat/>
    <w:pPr>
      <w:widowControl w:val="0"/>
      <w:shd w:val="clear" w:color="auto" w:fill="FFFFFF"/>
      <w:spacing w:after="60" w:line="326" w:lineRule="exact"/>
      <w:ind w:hanging="660"/>
      <w:jc w:val="both"/>
    </w:pPr>
    <w:rPr>
      <w:rFonts w:ascii="Times New Roman" w:eastAsia="Times New Roman" w:hAnsi="Times New Roman"/>
      <w:kern w:val="0"/>
      <w:sz w:val="27"/>
      <w:szCs w:val="27"/>
      <w14:ligatures w14:val="none"/>
    </w:rPr>
  </w:style>
  <w:style w:type="character" w:customStyle="1" w:styleId="33">
    <w:name w:val="Основной текст (3)_"/>
    <w:basedOn w:val="a0"/>
    <w:link w:val="34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qFormat/>
    <w:pPr>
      <w:widowControl w:val="0"/>
      <w:shd w:val="clear" w:color="auto" w:fill="FFFFFF"/>
      <w:spacing w:after="240" w:line="317" w:lineRule="exact"/>
      <w:ind w:hanging="760"/>
    </w:pPr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qFormat/>
  </w:style>
  <w:style w:type="character" w:customStyle="1" w:styleId="akismet-status">
    <w:name w:val="akismet-status"/>
    <w:basedOn w:val="a0"/>
    <w:qFormat/>
  </w:style>
  <w:style w:type="character" w:customStyle="1" w:styleId="Tahoma55pt0pt">
    <w:name w:val="Основной текст + Tahoma;5.5 pt;Интервал 0 pt"/>
    <w:qFormat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9">
    <w:name w:val="c9"/>
    <w:basedOn w:val="a0"/>
    <w:qFormat/>
  </w:style>
  <w:style w:type="paragraph" w:customStyle="1" w:styleId="c3">
    <w:name w:val="c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ique">
    <w:name w:val="unique"/>
    <w:basedOn w:val="a0"/>
    <w:qFormat/>
  </w:style>
  <w:style w:type="character" w:customStyle="1" w:styleId="plagiat">
    <w:name w:val="plagiat"/>
    <w:basedOn w:val="a0"/>
    <w:qFormat/>
  </w:style>
  <w:style w:type="character" w:customStyle="1" w:styleId="ns-view-message-head-sender-name">
    <w:name w:val="ns-view-message-head-sender-name"/>
    <w:basedOn w:val="a0"/>
    <w:qFormat/>
  </w:style>
  <w:style w:type="character" w:customStyle="1" w:styleId="ac">
    <w:name w:val="Основной текст Знак"/>
    <w:basedOn w:val="a0"/>
    <w:link w:val="ab"/>
    <w:uiPriority w:val="99"/>
    <w:qFormat/>
  </w:style>
  <w:style w:type="character" w:customStyle="1" w:styleId="FontStyle178">
    <w:name w:val="Font Style178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133">
    <w:name w:val="Style133"/>
    <w:basedOn w:val="a"/>
    <w:uiPriority w:val="99"/>
    <w:qFormat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 Знак"/>
    <w:basedOn w:val="a0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41">
    <w:name w:val="Заголовок №4_"/>
    <w:basedOn w:val="a0"/>
    <w:link w:val="42"/>
    <w:qFormat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2">
    <w:name w:val="Заголовок №4"/>
    <w:basedOn w:val="a"/>
    <w:link w:val="41"/>
    <w:qFormat/>
    <w:pPr>
      <w:widowControl w:val="0"/>
      <w:shd w:val="clear" w:color="auto" w:fill="FFFFFF"/>
      <w:spacing w:before="300" w:after="4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efault0">
    <w:name w:val="Default Знак"/>
    <w:link w:val="Default"/>
    <w:qFormat/>
    <w:locked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26">
    <w:name w:val="Сноска (2)_"/>
    <w:basedOn w:val="a0"/>
    <w:link w:val="27"/>
    <w:qFormat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27">
    <w:name w:val="Сноска (2)"/>
    <w:basedOn w:val="a"/>
    <w:link w:val="26"/>
    <w:qFormat/>
    <w:pPr>
      <w:widowControl w:val="0"/>
      <w:shd w:val="clear" w:color="auto" w:fill="FFFFFF"/>
      <w:spacing w:before="300" w:after="0" w:line="0" w:lineRule="atLeast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275pt0pt">
    <w:name w:val="Сноска (2) + 7;5 pt;Интервал 0 pt"/>
    <w:basedOn w:val="26"/>
    <w:qFormat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35pt">
    <w:name w:val="Основной текст + 13;5 pt;Полужирный"/>
    <w:basedOn w:val="af8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atang8pt">
    <w:name w:val="Основной текст + Batang;8 pt"/>
    <w:basedOn w:val="af8"/>
    <w:qFormat/>
    <w:rPr>
      <w:rFonts w:ascii="Batang" w:eastAsia="Batang" w:hAnsi="Batang" w:cs="Batang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1">
    <w:name w:val="Заголовок №3 (2)"/>
    <w:basedOn w:val="a"/>
    <w:link w:val="320"/>
    <w:qFormat/>
    <w:pPr>
      <w:widowControl w:val="0"/>
      <w:shd w:val="clear" w:color="auto" w:fill="FFFFFF"/>
      <w:spacing w:after="0" w:line="374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CordiaUPC20pt">
    <w:name w:val="Заголовок №3 (2) + CordiaUPC;20 pt;Полужирный"/>
    <w:basedOn w:val="320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shd w:val="clear" w:color="auto" w:fill="FFFFFF"/>
    </w:rPr>
  </w:style>
  <w:style w:type="character" w:customStyle="1" w:styleId="35">
    <w:name w:val="Сноска (3)_"/>
    <w:basedOn w:val="a0"/>
    <w:link w:val="36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6">
    <w:name w:val="Сноска (3)"/>
    <w:basedOn w:val="a"/>
    <w:link w:val="35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Подпись к таблице_"/>
    <w:basedOn w:val="a0"/>
    <w:link w:val="afc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Подпись к таблице"/>
    <w:basedOn w:val="a"/>
    <w:link w:val="afb"/>
    <w:qFormat/>
    <w:pPr>
      <w:widowControl w:val="0"/>
      <w:shd w:val="clear" w:color="auto" w:fill="FFFFFF"/>
      <w:spacing w:after="0" w:line="38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pt">
    <w:name w:val="Основной текст + 4 pt"/>
    <w:basedOn w:val="af8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FontStyle39">
    <w:name w:val="Font Style39"/>
    <w:basedOn w:val="a0"/>
    <w:uiPriority w:val="99"/>
    <w:qFormat/>
    <w:rPr>
      <w:rFonts w:ascii="Franklin Gothic Book" w:hAnsi="Franklin Gothic Book" w:cs="Franklin Gothic Book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fontstyle11">
    <w:name w:val="fontstyle11"/>
    <w:basedOn w:val="a0"/>
    <w:qFormat/>
    <w:rPr>
      <w:rFonts w:ascii="TimesNewRomanPSMT" w:eastAsia="TimesNewRomanPSMT" w:hint="eastAsia"/>
      <w:color w:val="242021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Pr>
      <w:rFonts w:ascii="Calibri" w:eastAsia="Calibri" w:hAnsi="Calibri" w:cs="Times New Roman"/>
      <w:kern w:val="0"/>
      <w14:ligatures w14:val="none"/>
    </w:rPr>
  </w:style>
  <w:style w:type="paragraph" w:customStyle="1" w:styleId="afd">
    <w:name w:val="Содержимое таблицы"/>
    <w:basedOn w:val="a"/>
    <w:qFormat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  <w14:ligatures w14:val="none"/>
    </w:rPr>
  </w:style>
  <w:style w:type="character" w:customStyle="1" w:styleId="0pt">
    <w:name w:val="Основной текст + Интервал 0 pt"/>
    <w:qFormat/>
    <w:rPr>
      <w:rFonts w:ascii="Calibri" w:eastAsia="Calibri" w:hAnsi="Calibri" w:cs="Calibri"/>
      <w:spacing w:val="-10"/>
      <w:sz w:val="18"/>
      <w:szCs w:val="18"/>
      <w:shd w:val="clear" w:color="auto" w:fill="FFFFFF"/>
    </w:rPr>
  </w:style>
  <w:style w:type="character" w:customStyle="1" w:styleId="CharAttribute484">
    <w:name w:val="CharAttribute484"/>
    <w:uiPriority w:val="99"/>
    <w:qFormat/>
    <w:rPr>
      <w:rFonts w:ascii="Times New Roman" w:eastAsia="Times New Roman"/>
      <w:i/>
      <w:sz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84D3-269A-4C36-AAFF-ACCCDFE6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114</Pages>
  <Words>39324</Words>
  <Characters>224150</Characters>
  <Application>Microsoft Office Word</Application>
  <DocSecurity>0</DocSecurity>
  <Lines>1867</Lines>
  <Paragraphs>525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11</cp:revision>
  <cp:lastPrinted>2025-09-12T04:57:00Z</cp:lastPrinted>
  <dcterms:created xsi:type="dcterms:W3CDTF">2023-06-26T10:50:00Z</dcterms:created>
  <dcterms:modified xsi:type="dcterms:W3CDTF">2025-09-12T05:16:00Z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8BF660AA943F4EDFBDFF3D1007A2BD17_12</vt:lpwstr>
  </property>
</Properties>
</file>